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D44B4F" w:rsidRPr="00FB65C9" w:rsidTr="00783B32">
        <w:trPr>
          <w:trHeight w:hRule="exact" w:val="1143"/>
          <w:tblHeader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44B4F" w:rsidRPr="00FB65C9" w:rsidRDefault="00D44B4F" w:rsidP="00783B32">
            <w:pPr>
              <w:pStyle w:val="SubHeading"/>
              <w:spacing w:after="0"/>
              <w:rPr>
                <w:rFonts w:ascii="Arial" w:hAnsi="Arial" w:cs="Arial"/>
              </w:rPr>
            </w:pPr>
            <w:r w:rsidRPr="00FB65C9">
              <w:rPr>
                <w:rFonts w:ascii="Arial" w:hAnsi="Arial" w:cs="Arial"/>
                <w:lang w:eastAsia="en-GB"/>
              </w:rPr>
              <w:t xml:space="preserve">FORM AB1: BTEC </w:t>
            </w:r>
            <w:r w:rsidRPr="00FB65C9">
              <w:rPr>
                <w:rFonts w:ascii="Arial" w:hAnsi="Arial" w:cs="Arial"/>
              </w:rPr>
              <w:t>ASSIGNMENT BRIEF</w:t>
            </w:r>
          </w:p>
          <w:p w:rsidR="00D44B4F" w:rsidRPr="00FB65C9" w:rsidRDefault="00D44B4F" w:rsidP="00783B32">
            <w:pPr>
              <w:pStyle w:val="SubHeading"/>
              <w:spacing w:after="0"/>
              <w:jc w:val="center"/>
              <w:rPr>
                <w:rFonts w:ascii="Arial" w:hAnsi="Arial" w:cs="Arial"/>
                <w:u w:val="single"/>
              </w:rPr>
            </w:pPr>
            <w:r w:rsidRPr="00FB65C9">
              <w:rPr>
                <w:rFonts w:ascii="Arial" w:hAnsi="Arial" w:cs="Arial"/>
                <w:sz w:val="24"/>
                <w:szCs w:val="24"/>
                <w:u w:val="single"/>
              </w:rPr>
              <w:t>QCF ASSIGNMENT FRONT SHEET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44B4F" w:rsidRPr="00FB65C9" w:rsidRDefault="00D44B4F" w:rsidP="00783B32">
            <w:pPr>
              <w:pStyle w:val="Tabletext"/>
              <w:jc w:val="right"/>
              <w:rPr>
                <w:lang w:eastAsia="en-US"/>
              </w:rPr>
            </w:pPr>
            <w:r w:rsidRPr="00FB65C9">
              <w:rPr>
                <w:rFonts w:ascii="Arial" w:hAnsi="Arial" w:cs="Arial"/>
                <w:noProof/>
              </w:rPr>
              <w:drawing>
                <wp:inline distT="0" distB="0" distL="0" distR="0" wp14:anchorId="0A81C62E" wp14:editId="2F9C7FBF">
                  <wp:extent cx="848803" cy="619125"/>
                  <wp:effectExtent l="0" t="0" r="8890" b="0"/>
                  <wp:docPr id="1" name="Picture 1" descr="http://portal.cwc.ac.uk/services/Marketing_and_Student_Recruitment/Brand%20Guidelines/Documents/Logos/New%20logos/BW%20logos%20-%20100m/30m%20-%20small/CWClogo_blk%2030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tal.cwc.ac.uk/services/Marketing_and_Student_Recruitment/Brand%20Guidelines/Documents/Logos/New%20logos/BW%20logos%20-%20100m/30m%20-%20small/CWClogo_blk%2030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455" cy="6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B4F" w:rsidRPr="00FB65C9" w:rsidRDefault="00D44B4F" w:rsidP="00783B32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</w:tbl>
    <w:p w:rsidR="00D44B4F" w:rsidRPr="00D44B4F" w:rsidRDefault="00D44B4F" w:rsidP="00D44B4F">
      <w:pPr>
        <w:spacing w:after="0"/>
        <w:rPr>
          <w:sz w:val="14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1275"/>
        <w:gridCol w:w="1050"/>
        <w:gridCol w:w="1502"/>
        <w:gridCol w:w="1645"/>
        <w:gridCol w:w="1048"/>
        <w:gridCol w:w="1559"/>
        <w:gridCol w:w="142"/>
        <w:gridCol w:w="568"/>
      </w:tblGrid>
      <w:tr w:rsidR="00D26046" w:rsidRPr="00D44B4F" w:rsidTr="00D44B4F">
        <w:trPr>
          <w:trHeight w:hRule="exact" w:val="254"/>
          <w:tblHeader/>
        </w:trPr>
        <w:tc>
          <w:tcPr>
            <w:tcW w:w="4820" w:type="dxa"/>
            <w:gridSpan w:val="5"/>
            <w:tcBorders>
              <w:top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Qualification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Unit number and title</w:t>
            </w:r>
          </w:p>
        </w:tc>
      </w:tr>
      <w:tr w:rsidR="00D26046" w:rsidRPr="00D44B4F" w:rsidTr="00D44B4F">
        <w:trPr>
          <w:trHeight w:val="509"/>
          <w:tblHeader/>
        </w:trPr>
        <w:tc>
          <w:tcPr>
            <w:tcW w:w="4820" w:type="dxa"/>
            <w:gridSpan w:val="5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817C23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Three BTEC QCF Engineering</w:t>
            </w:r>
          </w:p>
        </w:tc>
        <w:tc>
          <w:tcPr>
            <w:tcW w:w="4962" w:type="dxa"/>
            <w:gridSpan w:val="5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817C23" w:rsidP="00817C23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Unit 28 – Further Mathematics for Technicians </w:t>
            </w:r>
          </w:p>
        </w:tc>
      </w:tr>
      <w:tr w:rsidR="00D26046" w:rsidRPr="00D44B4F" w:rsidTr="00D44B4F">
        <w:trPr>
          <w:trHeight w:hRule="exact" w:val="240"/>
          <w:tblHeader/>
        </w:trPr>
        <w:tc>
          <w:tcPr>
            <w:tcW w:w="4820" w:type="dxa"/>
            <w:gridSpan w:val="5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83503B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Learner</w:t>
            </w:r>
            <w:r w:rsidR="00D26046" w:rsidRPr="00D44B4F">
              <w:rPr>
                <w:rFonts w:ascii="Arial" w:hAnsi="Arial" w:cs="Arial"/>
                <w:b/>
                <w:szCs w:val="18"/>
              </w:rPr>
              <w:t xml:space="preserve"> name</w:t>
            </w:r>
          </w:p>
        </w:tc>
        <w:tc>
          <w:tcPr>
            <w:tcW w:w="4962" w:type="dxa"/>
            <w:gridSpan w:val="5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 xml:space="preserve">   Assessor name</w:t>
            </w:r>
          </w:p>
        </w:tc>
      </w:tr>
      <w:tr w:rsidR="00D26046" w:rsidRPr="00D44B4F" w:rsidTr="00D44B4F">
        <w:trPr>
          <w:trHeight w:val="465"/>
          <w:tblHeader/>
        </w:trPr>
        <w:tc>
          <w:tcPr>
            <w:tcW w:w="4820" w:type="dxa"/>
            <w:gridSpan w:val="5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D44B4F" w:rsidRDefault="00D26046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5"/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6046" w:rsidRPr="00817C23" w:rsidRDefault="00D26046" w:rsidP="00817C23">
            <w:pPr>
              <w:pStyle w:val="Tabletext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83503B" w:rsidRPr="00D44B4F" w:rsidTr="00D44B4F">
        <w:trPr>
          <w:trHeight w:hRule="exact" w:val="281"/>
          <w:tblHeader/>
        </w:trPr>
        <w:tc>
          <w:tcPr>
            <w:tcW w:w="3318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83503B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 xml:space="preserve"> Hand in deadline</w:t>
            </w:r>
          </w:p>
        </w:tc>
        <w:tc>
          <w:tcPr>
            <w:tcW w:w="3317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D44B4F">
              <w:rPr>
                <w:rFonts w:ascii="Arial" w:hAnsi="Arial" w:cs="Arial"/>
                <w:b/>
                <w:szCs w:val="18"/>
              </w:rPr>
              <w:t>Submitted on</w:t>
            </w:r>
          </w:p>
        </w:tc>
      </w:tr>
      <w:tr w:rsidR="0083503B" w:rsidRPr="00D44B4F" w:rsidTr="00D44B4F">
        <w:trPr>
          <w:trHeight w:val="421"/>
          <w:tblHeader/>
        </w:trPr>
        <w:tc>
          <w:tcPr>
            <w:tcW w:w="3318" w:type="dxa"/>
            <w:gridSpan w:val="4"/>
            <w:tcBorders>
              <w:bottom w:val="single" w:sz="4" w:space="0" w:color="auto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7" w:type="dxa"/>
            <w:gridSpan w:val="4"/>
            <w:tcBorders>
              <w:bottom w:val="single" w:sz="4" w:space="0" w:color="auto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503B" w:rsidRPr="00D44B4F" w:rsidRDefault="0083503B" w:rsidP="00D2604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5C9" w:rsidRPr="00783B32" w:rsidTr="00783B32">
        <w:trPr>
          <w:trHeight w:val="70"/>
          <w:tblHeader/>
        </w:trPr>
        <w:tc>
          <w:tcPr>
            <w:tcW w:w="9782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B65C9" w:rsidRPr="00783B32" w:rsidRDefault="00FB65C9" w:rsidP="00D26046">
            <w:pPr>
              <w:pStyle w:val="Tabletext"/>
              <w:rPr>
                <w:rFonts w:ascii="Arial" w:hAnsi="Arial" w:cs="Arial"/>
                <w:sz w:val="2"/>
              </w:rPr>
            </w:pPr>
          </w:p>
        </w:tc>
      </w:tr>
      <w:tr w:rsidR="00D26046" w:rsidRPr="00FB65C9" w:rsidTr="00D44B4F">
        <w:trPr>
          <w:trHeight w:hRule="exact" w:val="397"/>
          <w:tblHeader/>
        </w:trPr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FB65C9" w:rsidRDefault="00D26046" w:rsidP="00D26046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Assignment title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FB65C9" w:rsidRDefault="00817C23" w:rsidP="00D26046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Verdana" w:hAnsi="Verdana"/>
                <w:bCs/>
                <w:color w:val="000000"/>
                <w:kern w:val="32"/>
                <w:sz w:val="18"/>
                <w:szCs w:val="18"/>
              </w:rPr>
              <w:t xml:space="preserve">Assignment 2: </w:t>
            </w:r>
            <w:r w:rsidRPr="00C47373">
              <w:rPr>
                <w:rFonts w:ascii="Verdana" w:hAnsi="Verdana"/>
                <w:bCs/>
                <w:color w:val="000000"/>
                <w:kern w:val="32"/>
                <w:sz w:val="18"/>
                <w:szCs w:val="18"/>
              </w:rPr>
              <w:t>Statistics, Trigonometry and Calculus</w:t>
            </w:r>
          </w:p>
        </w:tc>
      </w:tr>
      <w:tr w:rsidR="00D26046" w:rsidRPr="00FB65C9" w:rsidTr="00D44B4F">
        <w:trPr>
          <w:trHeight w:hRule="exact" w:val="527"/>
        </w:trPr>
        <w:tc>
          <w:tcPr>
            <w:tcW w:w="9782" w:type="dxa"/>
            <w:gridSpan w:val="10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FB65C9" w:rsidRDefault="00D26046" w:rsidP="00FB65C9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817C23" w:rsidRPr="00FB65C9" w:rsidTr="00783B32">
        <w:trPr>
          <w:trHeight w:hRule="exact" w:val="90"/>
        </w:trPr>
        <w:tc>
          <w:tcPr>
            <w:tcW w:w="9782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17C23" w:rsidRPr="00C47373" w:rsidRDefault="00817C23" w:rsidP="00817C23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642FB9" w:rsidRPr="00817C23" w:rsidTr="00A56890">
        <w:trPr>
          <w:trHeight w:hRule="exact" w:val="5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</w:rPr>
              <w:t>Criteria</w:t>
            </w:r>
          </w:p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</w:rPr>
              <w:t>Ref.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783B32" w:rsidRDefault="00642FB9" w:rsidP="00817C2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3B32">
              <w:rPr>
                <w:rFonts w:asciiTheme="minorHAnsi" w:hAnsiTheme="minorHAnsi" w:cs="Arial"/>
                <w:b/>
                <w:sz w:val="20"/>
                <w:szCs w:val="20"/>
              </w:rPr>
              <w:t>To achieve the criteria the evidence must show that the learner is able to: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Evidence page number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</w:rPr>
              <w:t>Task</w:t>
            </w:r>
          </w:p>
        </w:tc>
      </w:tr>
      <w:tr w:rsidR="00642FB9" w:rsidRPr="00817C23" w:rsidTr="00A56890">
        <w:trPr>
          <w:trHeight w:hRule="exact" w:val="527"/>
        </w:trPr>
        <w:tc>
          <w:tcPr>
            <w:tcW w:w="851" w:type="dxa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</w:rPr>
              <w:t>P5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r w:rsidRPr="00642FB9">
              <w:rPr>
                <w:rFonts w:asciiTheme="minorHAnsi" w:hAnsiTheme="minorHAnsi"/>
                <w:bCs/>
                <w:szCs w:val="20"/>
              </w:rPr>
              <w:t>Calculate the mean, standard deviation and variance for a set of ungrouped data.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  <w:lang w:val="en-US"/>
              </w:rPr>
              <w:t>P6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spacing w:after="0" w:line="240" w:lineRule="auto"/>
              <w:rPr>
                <w:rFonts w:asciiTheme="minorHAnsi" w:hAnsiTheme="minorHAnsi"/>
                <w:bCs/>
                <w:szCs w:val="20"/>
              </w:rPr>
            </w:pPr>
            <w:r w:rsidRPr="00642FB9">
              <w:rPr>
                <w:rFonts w:asciiTheme="minorHAnsi" w:hAnsiTheme="minorHAnsi"/>
                <w:bCs/>
                <w:szCs w:val="20"/>
              </w:rPr>
              <w:t>Calculate the mean, standard deviation and variance for a set of grouped data.</w:t>
            </w:r>
          </w:p>
        </w:tc>
        <w:tc>
          <w:tcPr>
            <w:tcW w:w="1559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2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</w:rPr>
              <w:t>P7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3912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ist521BT-Light"/>
                <w:szCs w:val="20"/>
                <w:lang w:eastAsia="en-GB"/>
              </w:rPr>
            </w:pPr>
            <w:r w:rsidRPr="00642FB9">
              <w:rPr>
                <w:rFonts w:asciiTheme="minorHAnsi" w:hAnsiTheme="minorHAnsi" w:cs="Humanist521BT-Light"/>
                <w:szCs w:val="20"/>
                <w:lang w:eastAsia="en-GB"/>
              </w:rPr>
              <w:t>sketch the graph of a sinusoidal trigonometrical function and use it to explain the terms and describe amplitude, periodic time and frequency</w:t>
            </w:r>
          </w:p>
        </w:tc>
        <w:tc>
          <w:tcPr>
            <w:tcW w:w="1559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</w:rPr>
              <w:t>P8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ist521BT-Light"/>
                <w:szCs w:val="20"/>
                <w:lang w:eastAsia="en-GB"/>
              </w:rPr>
            </w:pPr>
            <w:r w:rsidRPr="00642FB9">
              <w:rPr>
                <w:rFonts w:asciiTheme="minorHAnsi" w:hAnsiTheme="minorHAnsi" w:cs="Humanist521BT-Light"/>
                <w:szCs w:val="20"/>
                <w:lang w:eastAsia="en-GB"/>
              </w:rPr>
              <w:t>Use two of the compound angle formula</w:t>
            </w:r>
            <w:r w:rsidR="00A56890">
              <w:rPr>
                <w:rFonts w:asciiTheme="minorHAnsi" w:hAnsiTheme="minorHAnsi" w:cs="Humanist521BT-Light"/>
                <w:szCs w:val="20"/>
                <w:lang w:eastAsia="en-GB"/>
              </w:rPr>
              <w:t>e and verify their relationship.</w:t>
            </w:r>
          </w:p>
        </w:tc>
        <w:tc>
          <w:tcPr>
            <w:tcW w:w="1559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sz w:val="20"/>
                <w:szCs w:val="20"/>
                <w:lang w:val="en-US"/>
              </w:rPr>
              <w:t>D1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ist521BT-Light"/>
                <w:szCs w:val="20"/>
                <w:lang w:eastAsia="en-GB"/>
              </w:rPr>
            </w:pPr>
            <w:r w:rsidRPr="00642FB9">
              <w:rPr>
                <w:rFonts w:asciiTheme="minorHAnsi" w:hAnsiTheme="minorHAnsi" w:cs="Humanist521BT-Light"/>
                <w:szCs w:val="20"/>
                <w:lang w:eastAsia="en-GB"/>
              </w:rPr>
              <w:t>Using a graphical technique determine the single wave resulting from a combination of two waves of the same frequency and then verify the result using trigonometrically formulae.</w:t>
            </w:r>
          </w:p>
        </w:tc>
        <w:tc>
          <w:tcPr>
            <w:tcW w:w="1559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5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sz w:val="20"/>
                <w:szCs w:val="20"/>
                <w:lang w:val="en-US"/>
              </w:rPr>
              <w:t>P9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ist521BT-Light"/>
                <w:szCs w:val="20"/>
                <w:lang w:eastAsia="en-GB"/>
              </w:rPr>
            </w:pPr>
            <w:r w:rsidRPr="00642FB9">
              <w:rPr>
                <w:rFonts w:asciiTheme="minorHAnsi" w:hAnsiTheme="minorHAnsi" w:cs="Humanist521BT-Light"/>
                <w:szCs w:val="20"/>
                <w:lang w:eastAsia="en-GB"/>
              </w:rPr>
              <w:t>Find the differential coefficient for three different functions to demonstrate the use of function of a function and the product and quotient rules.</w:t>
            </w:r>
          </w:p>
        </w:tc>
        <w:tc>
          <w:tcPr>
            <w:tcW w:w="1559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6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sz w:val="20"/>
                <w:szCs w:val="20"/>
                <w:lang w:val="en-US"/>
              </w:rPr>
              <w:t>M3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ist521BT-Light"/>
                <w:szCs w:val="20"/>
                <w:lang w:eastAsia="en-GB"/>
              </w:rPr>
            </w:pPr>
            <w:r w:rsidRPr="00642FB9">
              <w:rPr>
                <w:rFonts w:asciiTheme="minorHAnsi" w:hAnsiTheme="minorHAnsi" w:cs="Humanist521BT-Light"/>
                <w:szCs w:val="20"/>
                <w:lang w:eastAsia="en-GB"/>
              </w:rPr>
              <w:t>Use differential calculus to find the maximum/minimum for an engineering problem.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78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7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sz w:val="20"/>
                <w:szCs w:val="20"/>
                <w:lang w:val="en-US"/>
              </w:rPr>
              <w:t>P10</w:t>
            </w: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umanist521BT-Light"/>
                <w:szCs w:val="20"/>
                <w:lang w:eastAsia="en-GB"/>
              </w:rPr>
            </w:pPr>
            <w:r w:rsidRPr="00642FB9">
              <w:rPr>
                <w:rFonts w:asciiTheme="minorHAnsi" w:hAnsiTheme="minorHAnsi" w:cs="Humanist521BT-Light"/>
                <w:szCs w:val="20"/>
                <w:lang w:eastAsia="en-GB"/>
              </w:rPr>
              <w:t>Use integral calculus to solve two simple engineering problems involving the definite and indefinite integral.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642FB9" w:rsidRPr="00817C23" w:rsidTr="00A56890">
        <w:trPr>
          <w:trHeight w:val="688"/>
        </w:trPr>
        <w:tc>
          <w:tcPr>
            <w:tcW w:w="851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42FB9" w:rsidRPr="00817C23" w:rsidRDefault="00642FB9" w:rsidP="00817C2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17C23">
              <w:rPr>
                <w:rFonts w:asciiTheme="minorHAnsi" w:hAnsiTheme="minorHAnsi"/>
                <w:sz w:val="20"/>
                <w:szCs w:val="20"/>
              </w:rPr>
              <w:t>D2</w:t>
            </w:r>
          </w:p>
        </w:tc>
        <w:tc>
          <w:tcPr>
            <w:tcW w:w="142" w:type="dxa"/>
            <w:vMerge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642FB9" w:rsidRPr="00642FB9" w:rsidRDefault="00642FB9" w:rsidP="00817C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642FB9">
              <w:rPr>
                <w:rFonts w:asciiTheme="minorHAnsi" w:hAnsiTheme="minorHAnsi"/>
                <w:szCs w:val="20"/>
              </w:rPr>
              <w:t>Use numerical integration and integral calculus to analyses the results of a complex engineering problem.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" w:type="dxa"/>
            <w:vMerge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 MS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642FB9" w:rsidRPr="00817C23" w:rsidRDefault="00642FB9" w:rsidP="00817C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17C23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</w:tr>
      <w:tr w:rsidR="0092424D" w:rsidRPr="0092424D" w:rsidTr="00783B32">
        <w:trPr>
          <w:trHeight w:hRule="exact" w:val="351"/>
        </w:trPr>
        <w:tc>
          <w:tcPr>
            <w:tcW w:w="9782" w:type="dxa"/>
            <w:gridSpan w:val="10"/>
            <w:shd w:val="clear" w:color="FFFFFF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2424D" w:rsidRPr="00FB65C9" w:rsidRDefault="0092424D" w:rsidP="00817C23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Learner declaration</w:t>
            </w:r>
          </w:p>
        </w:tc>
      </w:tr>
      <w:tr w:rsidR="0092424D" w:rsidRPr="00FB65C9" w:rsidTr="00642FB9">
        <w:trPr>
          <w:trHeight w:val="2190"/>
        </w:trPr>
        <w:tc>
          <w:tcPr>
            <w:tcW w:w="9782" w:type="dxa"/>
            <w:gridSpan w:val="10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2424D" w:rsidRPr="00FB65C9" w:rsidRDefault="0092424D" w:rsidP="00783B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92424D" w:rsidRDefault="0092424D" w:rsidP="00783B32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642FB9" w:rsidRPr="00FB65C9" w:rsidRDefault="00642FB9" w:rsidP="00783B32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92424D" w:rsidRPr="00783B32" w:rsidRDefault="0092424D" w:rsidP="00783B32">
            <w:pPr>
              <w:pStyle w:val="Tablehead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 xml:space="preserve">Student signature: </w:t>
            </w:r>
            <w:r w:rsidRPr="00FB65C9">
              <w:rPr>
                <w:rFonts w:ascii="Arial" w:hAnsi="Arial" w:cs="Arial"/>
                <w:szCs w:val="18"/>
              </w:rPr>
              <w:tab/>
              <w:t xml:space="preserve">                                                                    Date:</w:t>
            </w:r>
          </w:p>
        </w:tc>
      </w:tr>
      <w:tr w:rsidR="00D26046" w:rsidRPr="00FB65C9" w:rsidTr="0064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9782" w:type="dxa"/>
            <w:gridSpan w:val="10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D26046" w:rsidRPr="00FB65C9" w:rsidRDefault="00D26046" w:rsidP="00D26046">
            <w:pPr>
              <w:pStyle w:val="Tablehead"/>
              <w:spacing w:line="240" w:lineRule="auto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lastRenderedPageBreak/>
              <w:t>Purpose of this assignment</w:t>
            </w:r>
          </w:p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046" w:rsidRPr="00FB65C9" w:rsidTr="00D44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26046" w:rsidRPr="00FB65C9" w:rsidRDefault="00D26046" w:rsidP="00D26046">
            <w:pPr>
              <w:pStyle w:val="Tablehead"/>
              <w:spacing w:line="240" w:lineRule="auto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>Scenario</w:t>
            </w:r>
          </w:p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4DD" w:rsidRPr="00FB65C9" w:rsidTr="00AC5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4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4DD" w:rsidRPr="00FB65C9" w:rsidRDefault="00BA34DD" w:rsidP="00BA34DD">
            <w:pPr>
              <w:pStyle w:val="Tabletex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</w:t>
            </w:r>
          </w:p>
        </w:tc>
      </w:tr>
      <w:tr w:rsidR="00BA34DD" w:rsidRPr="00FB65C9" w:rsidTr="00E92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4DD" w:rsidRDefault="00BA34DD" w:rsidP="00783B32">
            <w:pPr>
              <w:pStyle w:val="SubHeading"/>
              <w:autoSpaceDE w:val="0"/>
              <w:autoSpaceDN w:val="0"/>
              <w:adjustRightInd w:val="0"/>
              <w:rPr>
                <w:szCs w:val="22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lastRenderedPageBreak/>
              <w:t>Task 1</w:t>
            </w:r>
            <w:r>
              <w:rPr>
                <w:color w:val="FF0000"/>
                <w:sz w:val="24"/>
                <w:szCs w:val="24"/>
              </w:rPr>
              <w:t xml:space="preserve"> Task 1: </w:t>
            </w:r>
            <w:r>
              <w:rPr>
                <w:b w:val="0"/>
                <w:bCs w:val="0"/>
                <w:szCs w:val="22"/>
              </w:rPr>
              <w:t xml:space="preserve">P5 </w:t>
            </w:r>
            <w:r>
              <w:rPr>
                <w:color w:val="FF0000"/>
                <w:sz w:val="24"/>
                <w:szCs w:val="24"/>
              </w:rPr>
              <w:t>Calculate the mean, standard deviation and variance for a set of ungrouped data.</w:t>
            </w:r>
            <w:r>
              <w:rPr>
                <w:color w:val="FF0000"/>
                <w:szCs w:val="22"/>
              </w:rPr>
              <w:t xml:space="preserve">                </w:t>
            </w:r>
          </w:p>
          <w:p w:rsidR="00BA34DD" w:rsidRDefault="00BA34DD" w:rsidP="00783B32">
            <w:pPr>
              <w:rPr>
                <w:sz w:val="24"/>
                <w:szCs w:val="24"/>
              </w:rPr>
            </w:pPr>
          </w:p>
          <w:p w:rsidR="00BA34DD" w:rsidRDefault="00BA34DD" w:rsidP="00783B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value of capacitances, in microfarads, of ten capacitors selected at random from a large batch of similar capacitors is:</w:t>
            </w:r>
          </w:p>
          <w:p w:rsidR="00BA34DD" w:rsidRDefault="00BA34DD" w:rsidP="00783B32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1"/>
              <w:gridCol w:w="601"/>
              <w:gridCol w:w="720"/>
              <w:gridCol w:w="720"/>
              <w:gridCol w:w="720"/>
              <w:gridCol w:w="720"/>
              <w:gridCol w:w="720"/>
              <w:gridCol w:w="720"/>
              <w:gridCol w:w="601"/>
              <w:gridCol w:w="720"/>
            </w:tblGrid>
            <w:tr w:rsidR="00BA34DD" w:rsidTr="00783B32">
              <w:trPr>
                <w:trHeight w:val="360"/>
                <w:jc w:val="center"/>
              </w:trPr>
              <w:tc>
                <w:tcPr>
                  <w:tcW w:w="601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34.3</w:t>
                  </w:r>
                </w:p>
              </w:tc>
              <w:tc>
                <w:tcPr>
                  <w:tcW w:w="601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25.0</w:t>
                  </w:r>
                </w:p>
              </w:tc>
              <w:tc>
                <w:tcPr>
                  <w:tcW w:w="72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30.4</w:t>
                  </w:r>
                </w:p>
              </w:tc>
              <w:tc>
                <w:tcPr>
                  <w:tcW w:w="72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34.6</w:t>
                  </w:r>
                </w:p>
              </w:tc>
              <w:tc>
                <w:tcPr>
                  <w:tcW w:w="72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29.6</w:t>
                  </w:r>
                </w:p>
              </w:tc>
              <w:tc>
                <w:tcPr>
                  <w:tcW w:w="72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28.7</w:t>
                  </w:r>
                </w:p>
              </w:tc>
              <w:tc>
                <w:tcPr>
                  <w:tcW w:w="72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33.4</w:t>
                  </w:r>
                </w:p>
              </w:tc>
              <w:tc>
                <w:tcPr>
                  <w:tcW w:w="72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32.7</w:t>
                  </w:r>
                </w:p>
              </w:tc>
              <w:tc>
                <w:tcPr>
                  <w:tcW w:w="601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29.0</w:t>
                  </w:r>
                </w:p>
              </w:tc>
              <w:tc>
                <w:tcPr>
                  <w:tcW w:w="72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31.3</w:t>
                  </w:r>
                </w:p>
              </w:tc>
            </w:tr>
          </w:tbl>
          <w:p w:rsidR="00BA34DD" w:rsidRDefault="00BA34DD" w:rsidP="00783B32">
            <w:pPr>
              <w:ind w:left="720"/>
              <w:rPr>
                <w:bCs/>
              </w:rPr>
            </w:pPr>
          </w:p>
          <w:p w:rsidR="00BA34DD" w:rsidRDefault="00BA34DD" w:rsidP="00783B32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Calculate mean value of the </w:t>
            </w:r>
            <w:r>
              <w:t>capacitance</w:t>
            </w:r>
            <w:r>
              <w:rPr>
                <w:bCs/>
              </w:rPr>
              <w:t>.</w:t>
            </w:r>
          </w:p>
          <w:p w:rsidR="00BA34DD" w:rsidRDefault="00BA34DD" w:rsidP="00783B32">
            <w:pPr>
              <w:spacing w:before="60" w:after="60"/>
              <w:rPr>
                <w:b/>
                <w:bCs/>
              </w:rPr>
            </w:pPr>
            <w:r>
              <w:rPr>
                <w:bCs/>
              </w:rPr>
              <w:t xml:space="preserve">Calculate the standard deviation from the mean of the </w:t>
            </w:r>
            <w:r>
              <w:t>capacitors</w:t>
            </w:r>
            <w:r>
              <w:rPr>
                <w:bCs/>
              </w:rPr>
              <w:t>.</w:t>
            </w:r>
          </w:p>
          <w:p w:rsidR="00BA34DD" w:rsidRDefault="00BA34DD" w:rsidP="00783B32">
            <w:pPr>
              <w:spacing w:before="60" w:after="60"/>
              <w:rPr>
                <w:bCs/>
              </w:rPr>
            </w:pPr>
            <w:r>
              <w:rPr>
                <w:bCs/>
              </w:rPr>
              <w:t xml:space="preserve">Calculate the variance from the mean of the </w:t>
            </w:r>
            <w:r>
              <w:t>capacitors</w:t>
            </w:r>
            <w:r>
              <w:rPr>
                <w:bCs/>
              </w:rPr>
              <w:t>.</w:t>
            </w:r>
          </w:p>
          <w:p w:rsidR="00BA34DD" w:rsidRDefault="00BA34DD" w:rsidP="00783B32">
            <w:pPr>
              <w:spacing w:before="60" w:after="60"/>
              <w:ind w:left="357"/>
            </w:pPr>
          </w:p>
          <w:p w:rsidR="00BA34DD" w:rsidRDefault="00BA34DD" w:rsidP="00783B32">
            <w:pPr>
              <w:ind w:right="-354"/>
              <w:rPr>
                <w:b/>
                <w:sz w:val="28"/>
                <w:szCs w:val="28"/>
              </w:rPr>
            </w:pPr>
            <w:r>
              <w:rPr>
                <w:color w:val="FF0000"/>
                <w:sz w:val="24"/>
                <w:szCs w:val="24"/>
              </w:rPr>
              <w:t xml:space="preserve">Task 2: </w:t>
            </w:r>
            <w:r>
              <w:rPr>
                <w:b/>
                <w:bCs/>
                <w:sz w:val="24"/>
                <w:szCs w:val="24"/>
              </w:rPr>
              <w:t xml:space="preserve">P6 </w:t>
            </w:r>
            <w:r>
              <w:rPr>
                <w:color w:val="FF0000"/>
                <w:sz w:val="24"/>
                <w:szCs w:val="24"/>
              </w:rPr>
              <w:t xml:space="preserve">Calculate the mean, standard deviation and variance for a set of grouped data   </w:t>
            </w:r>
            <w:r>
              <w:rPr>
                <w:color w:val="FF0000"/>
                <w:sz w:val="24"/>
                <w:szCs w:val="24"/>
              </w:rPr>
              <w:tab/>
            </w:r>
          </w:p>
          <w:p w:rsidR="00BA34DD" w:rsidRDefault="00BA34DD" w:rsidP="00783B32">
            <w:pPr>
              <w:rPr>
                <w:bCs/>
                <w:sz w:val="24"/>
                <w:szCs w:val="24"/>
              </w:rPr>
            </w:pPr>
          </w:p>
          <w:p w:rsidR="00BA34DD" w:rsidRDefault="00BA34DD" w:rsidP="00783B3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frequency distribution for the values of resistance in ohms of 48 resistors is as shown below. </w:t>
            </w:r>
          </w:p>
          <w:p w:rsidR="00BA34DD" w:rsidRDefault="00BA34DD" w:rsidP="00783B32">
            <w:pPr>
              <w:rPr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40"/>
              <w:gridCol w:w="3240"/>
            </w:tblGrid>
            <w:tr w:rsidR="00BA34DD" w:rsidTr="00783B32">
              <w:trPr>
                <w:trHeight w:val="360"/>
                <w:jc w:val="center"/>
              </w:trPr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Range </w:t>
                  </w:r>
                </w:p>
              </w:tc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Quantity </w:t>
                  </w:r>
                </w:p>
              </w:tc>
            </w:tr>
            <w:tr w:rsidR="00BA34DD" w:rsidTr="00783B32">
              <w:trPr>
                <w:trHeight w:val="360"/>
                <w:jc w:val="center"/>
              </w:trPr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20.5 - 20.9</w:t>
                  </w:r>
                </w:p>
              </w:tc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</w:tr>
            <w:tr w:rsidR="00BA34DD" w:rsidTr="00783B32">
              <w:trPr>
                <w:trHeight w:val="360"/>
                <w:jc w:val="center"/>
              </w:trPr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21.0 – 21.4</w:t>
                  </w:r>
                </w:p>
              </w:tc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</w:tr>
            <w:tr w:rsidR="00BA34DD" w:rsidTr="00783B32">
              <w:trPr>
                <w:trHeight w:val="360"/>
                <w:jc w:val="center"/>
              </w:trPr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21.5 -21.9</w:t>
                  </w:r>
                </w:p>
              </w:tc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</w:p>
              </w:tc>
            </w:tr>
            <w:tr w:rsidR="00BA34DD" w:rsidTr="00783B32">
              <w:trPr>
                <w:trHeight w:val="360"/>
                <w:jc w:val="center"/>
              </w:trPr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22.0 – 22.4</w:t>
                  </w:r>
                </w:p>
              </w:tc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</w:p>
              </w:tc>
            </w:tr>
            <w:tr w:rsidR="00BA34DD" w:rsidTr="00783B32">
              <w:trPr>
                <w:trHeight w:val="360"/>
                <w:jc w:val="center"/>
              </w:trPr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22.5 – 22.9</w:t>
                  </w:r>
                </w:p>
              </w:tc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</w:tr>
            <w:tr w:rsidR="00BA34DD" w:rsidTr="00783B32">
              <w:trPr>
                <w:trHeight w:val="360"/>
                <w:jc w:val="center"/>
              </w:trPr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23.0 -23.4</w:t>
                  </w:r>
                </w:p>
              </w:tc>
              <w:tc>
                <w:tcPr>
                  <w:tcW w:w="3240" w:type="dxa"/>
                </w:tcPr>
                <w:p w:rsidR="00BA34DD" w:rsidRDefault="00BA34DD" w:rsidP="00783B3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</w:tbl>
          <w:p w:rsidR="00BA34DD" w:rsidRDefault="00BA34DD" w:rsidP="00783B32">
            <w:pPr>
              <w:rPr>
                <w:bCs/>
              </w:rPr>
            </w:pPr>
          </w:p>
          <w:p w:rsidR="00BA34DD" w:rsidRDefault="00BA34DD" w:rsidP="00783B32">
            <w:pPr>
              <w:spacing w:before="60" w:after="60"/>
              <w:rPr>
                <w:bCs/>
              </w:rPr>
            </w:pPr>
            <w:r w:rsidRPr="006677B7">
              <w:rPr>
                <w:bCs/>
              </w:rPr>
              <w:t>Calculate mean value of the resistance.</w:t>
            </w:r>
          </w:p>
          <w:p w:rsidR="00BA34DD" w:rsidRDefault="00BA34DD" w:rsidP="00783B32">
            <w:pPr>
              <w:spacing w:before="60" w:after="60"/>
              <w:rPr>
                <w:bCs/>
              </w:rPr>
            </w:pPr>
            <w:r w:rsidRPr="006677B7">
              <w:rPr>
                <w:bCs/>
              </w:rPr>
              <w:t>Calculate the standard deviation from the mean of the resistors.</w:t>
            </w:r>
          </w:p>
          <w:p w:rsidR="00BA34DD" w:rsidRPr="006677B7" w:rsidRDefault="00BA34DD" w:rsidP="00783B32">
            <w:pPr>
              <w:spacing w:before="60" w:after="60"/>
              <w:rPr>
                <w:bCs/>
              </w:rPr>
            </w:pPr>
            <w:r w:rsidRPr="006677B7">
              <w:rPr>
                <w:bCs/>
              </w:rPr>
              <w:t>Calculate the variance from the mean of the resistors.</w:t>
            </w:r>
          </w:p>
          <w:p w:rsidR="00BA34DD" w:rsidRDefault="00BA34DD" w:rsidP="00783B32">
            <w:pPr>
              <w:spacing w:before="60" w:after="60"/>
              <w:rPr>
                <w:bCs/>
              </w:rPr>
            </w:pPr>
          </w:p>
          <w:p w:rsidR="00BA34DD" w:rsidRDefault="00BA34DD" w:rsidP="00783B32">
            <w:pPr>
              <w:ind w:right="-352"/>
              <w:jc w:val="both"/>
              <w:rPr>
                <w:bCs/>
                <w:color w:val="FF0000"/>
                <w:sz w:val="24"/>
              </w:rPr>
            </w:pPr>
            <w:r>
              <w:rPr>
                <w:color w:val="FF0000"/>
                <w:sz w:val="24"/>
                <w:szCs w:val="24"/>
              </w:rPr>
              <w:t xml:space="preserve">Task 3: </w:t>
            </w:r>
            <w:r>
              <w:rPr>
                <w:b/>
                <w:bCs/>
                <w:sz w:val="24"/>
                <w:szCs w:val="24"/>
              </w:rPr>
              <w:t xml:space="preserve">P7 </w:t>
            </w:r>
            <w:r>
              <w:rPr>
                <w:color w:val="FF0000"/>
                <w:sz w:val="24"/>
                <w:szCs w:val="24"/>
              </w:rPr>
              <w:t>Sketch the graph of a sinusoidal trigonometrical function and use it to explain and describe amplitude, periodic time, and frequency.</w:t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  <w:t xml:space="preserve">            </w:t>
            </w:r>
          </w:p>
          <w:p w:rsidR="00BA34DD" w:rsidRDefault="00BA34DD" w:rsidP="00783B32">
            <w:pPr>
              <w:spacing w:before="60" w:after="60"/>
            </w:pPr>
            <w:r>
              <w:lastRenderedPageBreak/>
              <w:t xml:space="preserve">Sketch the graph of </w:t>
            </w:r>
            <w:r>
              <w:rPr>
                <w:position w:val="-26"/>
              </w:rPr>
              <w:object w:dxaOrig="1359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35.05pt" o:ole="">
                  <v:imagedata r:id="rId9" o:title=""/>
                </v:shape>
                <o:OLEObject Type="Embed" ProgID="Equation.DSMT4" ShapeID="_x0000_i1025" DrawAspect="Content" ObjectID="_1597663873" r:id="rId10"/>
              </w:object>
            </w:r>
            <w:r>
              <w:t xml:space="preserve"> for 1 complete cycle it 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</w:rPr>
              <w:t xml:space="preserve"> </w:t>
            </w:r>
            <w:r>
              <w:t>seconds.</w:t>
            </w:r>
          </w:p>
          <w:p w:rsidR="00BA34DD" w:rsidRPr="006677B7" w:rsidRDefault="00BA34DD" w:rsidP="00783B32">
            <w:pPr>
              <w:spacing w:before="60" w:after="60"/>
              <w:ind w:left="714"/>
            </w:pPr>
            <w:r w:rsidRPr="006677B7">
              <w:rPr>
                <w:bCs/>
              </w:rPr>
              <w:t xml:space="preserve">Use the graph to explain and describe </w:t>
            </w:r>
          </w:p>
          <w:p w:rsidR="000E3199" w:rsidRDefault="00BA34DD" w:rsidP="00783B32">
            <w:pPr>
              <w:spacing w:before="60" w:after="60"/>
              <w:ind w:firstLine="360"/>
              <w:rPr>
                <w:bCs/>
              </w:rPr>
            </w:pPr>
            <w:r>
              <w:rPr>
                <w:bCs/>
              </w:rPr>
              <w:tab/>
              <w:t xml:space="preserve">(a) amplitude,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(b) periodic time, and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(c</w:t>
            </w:r>
            <w:r w:rsidRPr="006677B7">
              <w:rPr>
                <w:bCs/>
              </w:rPr>
              <w:t>) frequency</w:t>
            </w:r>
          </w:p>
          <w:p w:rsidR="00BA34DD" w:rsidRPr="006677B7" w:rsidRDefault="00BA34DD" w:rsidP="000E3199">
            <w:pPr>
              <w:spacing w:before="60" w:after="60"/>
              <w:rPr>
                <w:color w:val="FF0000"/>
                <w:sz w:val="24"/>
                <w:szCs w:val="24"/>
              </w:rPr>
            </w:pPr>
            <w:r>
              <w:br w:type="page"/>
            </w:r>
            <w:r>
              <w:rPr>
                <w:color w:val="FF0000"/>
                <w:sz w:val="24"/>
                <w:szCs w:val="24"/>
              </w:rPr>
              <w:t xml:space="preserve">Task 4: </w:t>
            </w:r>
            <w:r>
              <w:rPr>
                <w:b/>
                <w:sz w:val="24"/>
              </w:rPr>
              <w:t xml:space="preserve">P8 </w:t>
            </w:r>
            <w:r>
              <w:rPr>
                <w:color w:val="FF0000"/>
                <w:sz w:val="24"/>
                <w:szCs w:val="24"/>
              </w:rPr>
              <w:t>Use two of the compound angle formulae and verify their relationship.</w:t>
            </w: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  <w:t xml:space="preserve"> </w:t>
            </w:r>
          </w:p>
          <w:p w:rsidR="00BA34DD" w:rsidRDefault="00BA34DD" w:rsidP="00783B32">
            <w:pPr>
              <w:spacing w:before="60" w:after="60"/>
              <w:ind w:left="720"/>
            </w:pPr>
          </w:p>
          <w:p w:rsidR="00BA34DD" w:rsidRDefault="00BA34DD" w:rsidP="00783B32">
            <w:pPr>
              <w:spacing w:before="60" w:after="60"/>
            </w:pPr>
            <w:r>
              <w:t>Prove that</w:t>
            </w:r>
          </w:p>
          <w:p w:rsidR="00BA34DD" w:rsidRDefault="00BA34DD" w:rsidP="00783B32">
            <w:pPr>
              <w:spacing w:before="60" w:after="60"/>
            </w:pPr>
            <w:r>
              <w:tab/>
              <w:t xml:space="preserve">(a)  </w:t>
            </w:r>
            <w:r w:rsidRPr="002F37C6">
              <w:rPr>
                <w:color w:val="FF0000"/>
                <w:position w:val="-32"/>
              </w:rPr>
              <w:object w:dxaOrig="5060" w:dyaOrig="780">
                <v:shape id="_x0000_i1026" type="#_x0000_t75" style="width:252.95pt;height:38.8pt" o:ole="">
                  <v:imagedata r:id="rId11" o:title=""/>
                </v:shape>
                <o:OLEObject Type="Embed" ProgID="Equation.3" ShapeID="_x0000_i1026" DrawAspect="Content" ObjectID="_1597663874" r:id="rId12"/>
              </w:object>
            </w:r>
          </w:p>
          <w:p w:rsidR="00BA34DD" w:rsidRDefault="00BA34DD" w:rsidP="00783B32">
            <w:pPr>
              <w:spacing w:before="60" w:after="60" w:line="360" w:lineRule="auto"/>
            </w:pPr>
            <w:r>
              <w:tab/>
              <w:t xml:space="preserve">(b) </w:t>
            </w:r>
            <w:r>
              <w:rPr>
                <w:position w:val="-28"/>
              </w:rPr>
              <w:object w:dxaOrig="2140" w:dyaOrig="660">
                <v:shape id="_x0000_i1027" type="#_x0000_t75" style="width:107.05pt;height:33.2pt" o:ole="">
                  <v:imagedata r:id="rId13" o:title=""/>
                </v:shape>
                <o:OLEObject Type="Embed" ProgID="Equation.3" ShapeID="_x0000_i1027" DrawAspect="Content" ObjectID="_1597663875" r:id="rId14"/>
              </w:object>
            </w:r>
          </w:p>
          <w:p w:rsidR="00BA34DD" w:rsidRDefault="00BA34DD" w:rsidP="00783B32">
            <w:pPr>
              <w:spacing w:before="60" w:after="60" w:line="360" w:lineRule="auto"/>
            </w:pPr>
            <w:r>
              <w:t>Given cos A= 0.42 and sin B =0.73 evaluate</w:t>
            </w:r>
          </w:p>
          <w:p w:rsidR="00BA34DD" w:rsidRDefault="00BA34DD" w:rsidP="00783B32">
            <w:pPr>
              <w:spacing w:before="60" w:after="60" w:line="360" w:lineRule="auto"/>
              <w:ind w:left="714"/>
            </w:pPr>
            <w:r>
              <w:tab/>
            </w:r>
            <w:r>
              <w:tab/>
              <w:t xml:space="preserve">(a) sin(A-B), </w:t>
            </w:r>
          </w:p>
          <w:p w:rsidR="00BA34DD" w:rsidRDefault="00BA34DD" w:rsidP="00783B32">
            <w:pPr>
              <w:spacing w:before="60" w:after="60" w:line="360" w:lineRule="auto"/>
              <w:ind w:left="714"/>
            </w:pPr>
            <w:r>
              <w:tab/>
            </w:r>
            <w:r>
              <w:tab/>
              <w:t xml:space="preserve">(b) cos (A-B) </w:t>
            </w:r>
          </w:p>
          <w:p w:rsidR="00BA34DD" w:rsidRDefault="00BA34DD" w:rsidP="00783B32">
            <w:pPr>
              <w:spacing w:before="60" w:after="60" w:line="360" w:lineRule="auto"/>
              <w:ind w:left="714"/>
            </w:pPr>
            <w:r>
              <w:tab/>
            </w:r>
            <w:r>
              <w:tab/>
              <w:t>(c) tan (A+B)</w:t>
            </w:r>
          </w:p>
          <w:p w:rsidR="00BA34DD" w:rsidRDefault="00BA34DD" w:rsidP="00783B32">
            <w:pPr>
              <w:spacing w:before="60" w:after="60"/>
              <w:ind w:left="714"/>
            </w:pPr>
            <w:r>
              <w:t>Correct to 4 decimal places</w:t>
            </w:r>
          </w:p>
          <w:p w:rsidR="00BA34DD" w:rsidRDefault="00BA34DD" w:rsidP="00783B32">
            <w:pPr>
              <w:jc w:val="right"/>
            </w:pPr>
          </w:p>
          <w:p w:rsidR="00BA34DD" w:rsidRDefault="00BA34DD" w:rsidP="00783B32">
            <w:pPr>
              <w:jc w:val="right"/>
            </w:pPr>
            <w:bookmarkStart w:id="0" w:name="_GoBack"/>
          </w:p>
          <w:p w:rsidR="00BA34DD" w:rsidRDefault="00BA34DD" w:rsidP="00783B32">
            <w:r>
              <w:rPr>
                <w:color w:val="FF0000"/>
                <w:sz w:val="24"/>
                <w:szCs w:val="24"/>
              </w:rPr>
              <w:t xml:space="preserve">Task 5: </w:t>
            </w:r>
            <w:r w:rsidRPr="00950A15">
              <w:rPr>
                <w:b/>
                <w:bCs/>
              </w:rPr>
              <w:t>D1</w:t>
            </w:r>
            <w:r>
              <w:rPr>
                <w:b/>
                <w:bCs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Using a graphical technique determines the single wave resulting from a combination of two waves of the same frequency and then verify the result using trigonometrical formulae</w:t>
            </w:r>
            <w:r>
              <w:rPr>
                <w:color w:val="FF0000"/>
              </w:rPr>
              <w:t xml:space="preserve">                                         </w:t>
            </w:r>
          </w:p>
          <w:bookmarkEnd w:id="0"/>
          <w:p w:rsidR="00BA34DD" w:rsidRDefault="00BA34DD" w:rsidP="00783B32">
            <w:pPr>
              <w:jc w:val="both"/>
              <w:rPr>
                <w:b/>
                <w:bCs/>
              </w:rPr>
            </w:pPr>
            <w:r>
              <w:rPr>
                <w:b/>
              </w:rPr>
              <w:tab/>
              <w:t xml:space="preserve">                                                                                                                              </w:t>
            </w:r>
          </w:p>
          <w:p w:rsidR="00BA34DD" w:rsidRDefault="00BA34DD" w:rsidP="00783B32">
            <w:pPr>
              <w:rPr>
                <w:sz w:val="24"/>
              </w:rPr>
            </w:pPr>
            <w:r w:rsidRPr="00292D96">
              <w:rPr>
                <w:sz w:val="24"/>
              </w:rPr>
              <w:t xml:space="preserve">Two oceans waves </w:t>
            </w:r>
            <w:r w:rsidRPr="003B1AE7">
              <w:rPr>
                <w:position w:val="-10"/>
                <w:sz w:val="24"/>
              </w:rPr>
              <w:object w:dxaOrig="1740" w:dyaOrig="340">
                <v:shape id="_x0000_i1028" type="#_x0000_t75" style="width:87.05pt;height:16.9pt" o:ole="">
                  <v:imagedata r:id="rId15" o:title=""/>
                </v:shape>
                <o:OLEObject Type="Embed" ProgID="Equation.3" ShapeID="_x0000_i1028" DrawAspect="Content" ObjectID="_1597663876" r:id="rId16"/>
              </w:object>
            </w:r>
            <w:r>
              <w:rPr>
                <w:sz w:val="24"/>
              </w:rPr>
              <w:t xml:space="preserve"> and </w:t>
            </w:r>
            <w:r w:rsidRPr="003B1AE7">
              <w:rPr>
                <w:position w:val="-10"/>
                <w:sz w:val="24"/>
              </w:rPr>
              <w:object w:dxaOrig="2420" w:dyaOrig="340">
                <v:shape id="_x0000_i1029" type="#_x0000_t75" style="width:120.85pt;height:16.9pt" o:ole="">
                  <v:imagedata r:id="rId17" o:title=""/>
                </v:shape>
                <o:OLEObject Type="Embed" ProgID="Equation.3" ShapeID="_x0000_i1029" DrawAspect="Content" ObjectID="_1597663877" r:id="rId18"/>
              </w:object>
            </w:r>
            <w:r w:rsidRPr="00292D96">
              <w:rPr>
                <w:sz w:val="24"/>
              </w:rPr>
              <w:t>collide after travelling distance (s) in time (t) seconds. When two waves collide a resultant wave with different amplitude generates.</w:t>
            </w:r>
          </w:p>
          <w:p w:rsidR="00BA34DD" w:rsidRPr="00292D96" w:rsidRDefault="00BA34DD" w:rsidP="00783B32">
            <w:pPr>
              <w:rPr>
                <w:sz w:val="24"/>
              </w:rPr>
            </w:pPr>
          </w:p>
          <w:p w:rsidR="00BA34DD" w:rsidRPr="00292D96" w:rsidRDefault="00BA34DD" w:rsidP="00783B32">
            <w:pPr>
              <w:rPr>
                <w:sz w:val="24"/>
              </w:rPr>
            </w:pPr>
            <w:r w:rsidRPr="00292D96">
              <w:rPr>
                <w:sz w:val="24"/>
              </w:rPr>
              <w:t>Your task is:</w:t>
            </w:r>
          </w:p>
          <w:p w:rsidR="00BA34DD" w:rsidRDefault="00BA34DD" w:rsidP="00783B32">
            <w:pPr>
              <w:spacing w:line="360" w:lineRule="auto"/>
              <w:rPr>
                <w:sz w:val="24"/>
              </w:rPr>
            </w:pPr>
            <w:r w:rsidRPr="00292D96">
              <w:rPr>
                <w:sz w:val="24"/>
              </w:rPr>
              <w:t xml:space="preserve">( i ) On same graph paper produce </w:t>
            </w:r>
            <w:r w:rsidRPr="003B1AE7">
              <w:rPr>
                <w:position w:val="-10"/>
                <w:sz w:val="24"/>
              </w:rPr>
              <w:object w:dxaOrig="1740" w:dyaOrig="340">
                <v:shape id="_x0000_i1030" type="#_x0000_t75" style="width:87.05pt;height:16.9pt" o:ole="">
                  <v:imagedata r:id="rId19" o:title=""/>
                </v:shape>
                <o:OLEObject Type="Embed" ProgID="Equation.3" ShapeID="_x0000_i1030" DrawAspect="Content" ObjectID="_1597663878" r:id="rId20"/>
              </w:object>
            </w:r>
            <w:r>
              <w:rPr>
                <w:sz w:val="24"/>
              </w:rPr>
              <w:t xml:space="preserve">and </w:t>
            </w:r>
            <w:r w:rsidRPr="003B1AE7">
              <w:rPr>
                <w:position w:val="-10"/>
                <w:sz w:val="24"/>
              </w:rPr>
              <w:object w:dxaOrig="2420" w:dyaOrig="340">
                <v:shape id="_x0000_i1031" type="#_x0000_t75" style="width:120.85pt;height:16.9pt" o:ole="">
                  <v:imagedata r:id="rId21" o:title=""/>
                </v:shape>
                <o:OLEObject Type="Embed" ProgID="Equation.3" ShapeID="_x0000_i1031" DrawAspect="Content" ObjectID="_1597663879" r:id="rId22"/>
              </w:object>
            </w:r>
            <w:r>
              <w:rPr>
                <w:sz w:val="24"/>
              </w:rPr>
              <w:t>for one cycle.</w:t>
            </w:r>
          </w:p>
          <w:p w:rsidR="00BA34DD" w:rsidRDefault="00BA34DD" w:rsidP="00783B3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(ii) On same graph paper produce resultant wave (X</w:t>
            </w:r>
            <w:r w:rsidRPr="00292D96">
              <w:rPr>
                <w:sz w:val="24"/>
              </w:rPr>
              <w:t>1</w:t>
            </w:r>
            <w:r>
              <w:rPr>
                <w:sz w:val="24"/>
              </w:rPr>
              <w:t xml:space="preserve"> + X</w:t>
            </w:r>
            <w:r w:rsidRPr="00292D96">
              <w:rPr>
                <w:sz w:val="24"/>
              </w:rPr>
              <w:t>2</w:t>
            </w:r>
            <w:r>
              <w:rPr>
                <w:sz w:val="24"/>
              </w:rPr>
              <w:t>) for one cycle.</w:t>
            </w:r>
          </w:p>
          <w:p w:rsidR="00BA34DD" w:rsidRDefault="00BA34DD" w:rsidP="00783B3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(iii) Verify your result in (ii) by using compound trigonometric formula     </w:t>
            </w:r>
            <w:r w:rsidRPr="003B1AE7">
              <w:rPr>
                <w:position w:val="-10"/>
                <w:sz w:val="24"/>
              </w:rPr>
              <w:object w:dxaOrig="4660" w:dyaOrig="320">
                <v:shape id="_x0000_i1032" type="#_x0000_t75" style="width:232.9pt;height:15.65pt" o:ole="">
                  <v:imagedata r:id="rId23" o:title=""/>
                </v:shape>
                <o:OLEObject Type="Embed" ProgID="Equation.3" ShapeID="_x0000_i1032" DrawAspect="Content" ObjectID="_1597663880" r:id="rId24"/>
              </w:object>
            </w:r>
            <w:r>
              <w:rPr>
                <w:sz w:val="24"/>
              </w:rPr>
              <w:t>by finding R and</w:t>
            </w:r>
            <w:r w:rsidRPr="003B1AE7">
              <w:rPr>
                <w:position w:val="-6"/>
                <w:sz w:val="24"/>
              </w:rPr>
              <w:object w:dxaOrig="240" w:dyaOrig="220">
                <v:shape id="_x0000_i1033" type="#_x0000_t75" style="width:12.5pt;height:11.25pt" o:ole="">
                  <v:imagedata r:id="rId25" o:title=""/>
                </v:shape>
                <o:OLEObject Type="Embed" ProgID="Equation.3" ShapeID="_x0000_i1033" DrawAspect="Content" ObjectID="_1597663881" r:id="rId26"/>
              </w:object>
            </w:r>
            <w:r>
              <w:rPr>
                <w:sz w:val="24"/>
              </w:rPr>
              <w:t>.</w:t>
            </w:r>
          </w:p>
          <w:p w:rsidR="00BA34DD" w:rsidRDefault="00BA34DD" w:rsidP="00783B3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(iv) Compare graphical and analytical values of R and </w:t>
            </w:r>
            <w:r w:rsidRPr="004067EC">
              <w:rPr>
                <w:position w:val="-6"/>
                <w:sz w:val="24"/>
              </w:rPr>
              <w:object w:dxaOrig="260" w:dyaOrig="240">
                <v:shape id="_x0000_i1034" type="#_x0000_t75" style="width:13.15pt;height:12.5pt" o:ole="">
                  <v:imagedata r:id="rId27" o:title=""/>
                </v:shape>
                <o:OLEObject Type="Embed" ProgID="Equation.3" ShapeID="_x0000_i1034" DrawAspect="Content" ObjectID="_1597663882" r:id="rId28"/>
              </w:object>
            </w:r>
            <w:r>
              <w:rPr>
                <w:sz w:val="24"/>
              </w:rPr>
              <w:t>.</w:t>
            </w:r>
          </w:p>
          <w:p w:rsidR="00BA34DD" w:rsidRDefault="00BA34DD" w:rsidP="00783B32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BA34DD" w:rsidRDefault="00BA34DD" w:rsidP="00783B32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BA34DD" w:rsidRDefault="00BA34DD" w:rsidP="00783B32">
            <w:pPr>
              <w:jc w:val="both"/>
            </w:pPr>
            <w:r>
              <w:rPr>
                <w:color w:val="FF0000"/>
                <w:sz w:val="24"/>
                <w:szCs w:val="24"/>
              </w:rPr>
              <w:t xml:space="preserve">Task 6: </w:t>
            </w:r>
            <w:r>
              <w:rPr>
                <w:b/>
                <w:bCs/>
                <w:sz w:val="24"/>
                <w:szCs w:val="24"/>
              </w:rPr>
              <w:t xml:space="preserve">P9 </w:t>
            </w:r>
            <w:r>
              <w:rPr>
                <w:color w:val="FF0000"/>
                <w:sz w:val="24"/>
                <w:szCs w:val="24"/>
              </w:rPr>
              <w:t>Find the differential coefficient for three different functions to demonstrate the use of function of a function and the product and quotient rules.</w:t>
            </w:r>
            <w:r>
              <w:rPr>
                <w:sz w:val="24"/>
                <w:szCs w:val="24"/>
              </w:rPr>
              <w:tab/>
              <w:t xml:space="preserve">                  </w:t>
            </w:r>
            <w:r>
              <w:rPr>
                <w:sz w:val="24"/>
                <w:szCs w:val="24"/>
              </w:rPr>
              <w:tab/>
              <w:t xml:space="preserve">                        </w:t>
            </w:r>
          </w:p>
          <w:p w:rsidR="00BA34DD" w:rsidRDefault="00BA34DD" w:rsidP="00783B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4DD" w:rsidRDefault="00BA34DD" w:rsidP="00783B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the differential coefficient for the following by using appropriate method of differentiation. (Simplify your answer as much as you can)</w:t>
            </w:r>
          </w:p>
          <w:p w:rsidR="00BA34DD" w:rsidRDefault="00BA34DD" w:rsidP="00783B32">
            <w:pPr>
              <w:pStyle w:val="BodyTex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3285"/>
              <w:gridCol w:w="3285"/>
            </w:tblGrid>
            <w:tr w:rsidR="00BA34DD" w:rsidTr="00783B32">
              <w:tc>
                <w:tcPr>
                  <w:tcW w:w="3284" w:type="dxa"/>
                  <w:shd w:val="clear" w:color="auto" w:fill="auto"/>
                </w:tcPr>
                <w:p w:rsidR="00BA34DD" w:rsidRPr="00D81F46" w:rsidRDefault="00BA34DD" w:rsidP="00783B32">
                  <w:pPr>
                    <w:pStyle w:val="BodyText"/>
                  </w:pPr>
                  <w:r w:rsidRPr="00D81F46">
                    <w:rPr>
                      <w:rFonts w:ascii="Times New Roman" w:hAnsi="Times New Roman"/>
                    </w:rPr>
                    <w:t>(a)</w:t>
                  </w:r>
                  <w:r>
                    <w:t xml:space="preserve">       </w:t>
                  </w:r>
                  <w:r w:rsidRPr="00D81F46">
                    <w:rPr>
                      <w:position w:val="-6"/>
                    </w:rPr>
                    <w:object w:dxaOrig="1160" w:dyaOrig="380">
                      <v:shape id="_x0000_i1035" type="#_x0000_t75" style="width:57.6pt;height:18.8pt" o:ole="">
                        <v:imagedata r:id="rId29" o:title=""/>
                      </v:shape>
                      <o:OLEObject Type="Embed" ProgID="Equation.DSMT4" ShapeID="_x0000_i1035" DrawAspect="Content" ObjectID="_1597663883" r:id="rId30"/>
                    </w:objec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BA34DD" w:rsidRPr="00D81F46" w:rsidRDefault="00BA34DD" w:rsidP="00783B32">
                  <w:pPr>
                    <w:pStyle w:val="BodyText"/>
                  </w:pPr>
                  <w:r w:rsidRPr="00D81F46">
                    <w:rPr>
                      <w:rFonts w:ascii="Times New Roman" w:hAnsi="Times New Roman"/>
                    </w:rPr>
                    <w:t>(b)</w:t>
                  </w:r>
                  <w:r>
                    <w:t xml:space="preserve">        </w:t>
                  </w:r>
                  <w:r w:rsidRPr="00D81F46">
                    <w:rPr>
                      <w:position w:val="-28"/>
                    </w:rPr>
                    <w:object w:dxaOrig="840" w:dyaOrig="800">
                      <v:shape id="_x0000_i1036" type="#_x0000_t75" style="width:41.95pt;height:40.05pt" o:ole="">
                        <v:imagedata r:id="rId31" o:title=""/>
                      </v:shape>
                      <o:OLEObject Type="Embed" ProgID="Equation.DSMT4" ShapeID="_x0000_i1036" DrawAspect="Content" ObjectID="_1597663884" r:id="rId32"/>
                    </w:object>
                  </w:r>
                  <w: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BA34DD" w:rsidRPr="00D81F46" w:rsidRDefault="00BA34DD" w:rsidP="00783B32">
                  <w:pPr>
                    <w:pStyle w:val="BodyText"/>
                  </w:pPr>
                  <w:r w:rsidRPr="00D81F46">
                    <w:rPr>
                      <w:rFonts w:ascii="Times New Roman" w:hAnsi="Times New Roman"/>
                    </w:rPr>
                    <w:t>(c)</w:t>
                  </w:r>
                  <w:r>
                    <w:t xml:space="preserve">        </w:t>
                  </w:r>
                  <w:r w:rsidRPr="00D81F46">
                    <w:rPr>
                      <w:position w:val="-34"/>
                    </w:rPr>
                    <w:object w:dxaOrig="1600" w:dyaOrig="780">
                      <v:shape id="_x0000_i1037" type="#_x0000_t75" style="width:80.15pt;height:38.8pt" o:ole="">
                        <v:imagedata r:id="rId33" o:title=""/>
                      </v:shape>
                      <o:OLEObject Type="Embed" ProgID="Equation.DSMT4" ShapeID="_x0000_i1037" DrawAspect="Content" ObjectID="_1597663885" r:id="rId34"/>
                    </w:object>
                  </w:r>
                </w:p>
              </w:tc>
            </w:tr>
          </w:tbl>
          <w:p w:rsidR="00BA34DD" w:rsidRPr="00DE6F9D" w:rsidRDefault="00BA34DD" w:rsidP="00783B32">
            <w:pPr>
              <w:pStyle w:val="BodyText"/>
            </w:pPr>
          </w:p>
          <w:p w:rsidR="00BA34DD" w:rsidRDefault="00BA34DD" w:rsidP="00783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BA34DD" w:rsidRDefault="00BA34DD" w:rsidP="00783B32">
            <w:pPr>
              <w:rPr>
                <w:sz w:val="24"/>
                <w:szCs w:val="24"/>
              </w:rPr>
            </w:pPr>
          </w:p>
          <w:p w:rsidR="00BA34DD" w:rsidRDefault="00BA34DD" w:rsidP="00783B32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BA34DD" w:rsidRPr="00F206D5" w:rsidRDefault="00BA34DD" w:rsidP="00783B3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br w:type="page"/>
              <w:t>Task 7:</w:t>
            </w:r>
            <w:r>
              <w:rPr>
                <w:color w:val="FF0000"/>
                <w:sz w:val="24"/>
                <w:szCs w:val="24"/>
              </w:rPr>
              <w:tab/>
            </w:r>
            <w:r w:rsidRPr="00C41DEC">
              <w:rPr>
                <w:b/>
                <w:sz w:val="24"/>
                <w:szCs w:val="24"/>
              </w:rPr>
              <w:t>M3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Use differential calculus to find the maximum/minimum for an engineering problem. </w:t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  <w:t xml:space="preserve">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</w:t>
            </w:r>
          </w:p>
          <w:p w:rsidR="00BA34DD" w:rsidRDefault="00BA34DD" w:rsidP="00783B32">
            <w:pPr>
              <w:jc w:val="both"/>
            </w:pPr>
            <w:r>
              <w:rPr>
                <w:sz w:val="24"/>
                <w:szCs w:val="28"/>
              </w:rPr>
              <w:t>A box without a lid has a square base of side x mm and rectangular sides of height h mm. It is made from 10,800 mm</w:t>
            </w:r>
            <w:r>
              <w:rPr>
                <w:sz w:val="24"/>
                <w:szCs w:val="28"/>
                <w:vertAlign w:val="superscript"/>
              </w:rPr>
              <w:t>2</w:t>
            </w:r>
            <w:r>
              <w:rPr>
                <w:sz w:val="24"/>
                <w:szCs w:val="28"/>
              </w:rPr>
              <w:t xml:space="preserve"> of sheet metal of negligible thickness. Prove that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position w:val="-28"/>
                <w:sz w:val="24"/>
              </w:rPr>
              <w:object w:dxaOrig="1760" w:dyaOrig="780">
                <v:shape id="_x0000_i1038" type="#_x0000_t75" style="width:87.65pt;height:38.8pt" o:ole="">
                  <v:imagedata r:id="rId35" o:title=""/>
                </v:shape>
                <o:OLEObject Type="Embed" ProgID="Equation.DSMT4" ShapeID="_x0000_i1038" DrawAspect="Content" ObjectID="_1597663886" r:id="rId36"/>
              </w:object>
            </w:r>
            <w:r>
              <w:rPr>
                <w:sz w:val="24"/>
              </w:rPr>
              <w:t xml:space="preserve"> and calculate the maximum volume of the box</w:t>
            </w:r>
            <w:r>
              <w:t>.</w:t>
            </w:r>
          </w:p>
          <w:p w:rsidR="00BA34DD" w:rsidRDefault="00BA34DD" w:rsidP="00783B32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BA34DD" w:rsidRDefault="00BA34DD" w:rsidP="00783B32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BA34DD" w:rsidRDefault="00BA34DD" w:rsidP="00783B32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Task 8:</w:t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 xml:space="preserve">P10 </w:t>
            </w:r>
            <w:r>
              <w:rPr>
                <w:color w:val="FF0000"/>
                <w:sz w:val="24"/>
                <w:szCs w:val="24"/>
              </w:rPr>
              <w:t>Solve two simple engineering problems involving definite and indefinite integrals.</w:t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</w:r>
            <w:r>
              <w:rPr>
                <w:color w:val="FF0000"/>
                <w:sz w:val="24"/>
                <w:szCs w:val="24"/>
              </w:rPr>
              <w:tab/>
              <w:t xml:space="preserve">         </w:t>
            </w:r>
          </w:p>
          <w:p w:rsidR="00BA34DD" w:rsidRPr="00A871C4" w:rsidRDefault="00BA34DD" w:rsidP="00783B32">
            <w:pPr>
              <w:rPr>
                <w:b/>
              </w:rPr>
            </w:pPr>
            <w:r w:rsidRPr="00A871C4">
              <w:rPr>
                <w:b/>
              </w:rPr>
              <w:t>Definite integral.</w:t>
            </w:r>
          </w:p>
          <w:p w:rsidR="00BA34DD" w:rsidRDefault="00BA34DD" w:rsidP="00783B32">
            <w:r>
              <w:t xml:space="preserve">Determine the area enclosed by the curve </w:t>
            </w:r>
            <w:r>
              <w:rPr>
                <w:position w:val="-12"/>
                <w:sz w:val="24"/>
                <w:szCs w:val="24"/>
              </w:rPr>
              <w:object w:dxaOrig="1080" w:dyaOrig="680">
                <v:shape id="_x0000_i1039" type="#_x0000_t75" style="width:54.45pt;height:33.8pt" o:ole="">
                  <v:imagedata r:id="rId37" o:title=""/>
                </v:shape>
                <o:OLEObject Type="Embed" ProgID="Equation.DSMT4" ShapeID="_x0000_i1039" DrawAspect="Content" ObjectID="_1597663887" r:id="rId38"/>
              </w:objec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the x-axis and the ordinates  </w:t>
            </w:r>
            <w:r>
              <w:rPr>
                <w:i/>
              </w:rPr>
              <w:t>x</w:t>
            </w:r>
            <w:r>
              <w:t xml:space="preserve"> = 0  and  </w:t>
            </w:r>
            <w:r>
              <w:rPr>
                <w:i/>
              </w:rPr>
              <w:t>x</w:t>
            </w:r>
            <w:r>
              <w:t xml:space="preserve"> = 2.</w:t>
            </w:r>
            <w:r>
              <w:rPr>
                <w:sz w:val="24"/>
                <w:szCs w:val="24"/>
              </w:rPr>
              <w:t xml:space="preserve"> (Answer should be in terms of e)</w:t>
            </w:r>
          </w:p>
          <w:p w:rsidR="00BA34DD" w:rsidRDefault="00BA34DD" w:rsidP="00783B32">
            <w:pPr>
              <w:rPr>
                <w:b/>
              </w:rPr>
            </w:pPr>
          </w:p>
          <w:p w:rsidR="00BA34DD" w:rsidRDefault="00BA34DD" w:rsidP="00783B32">
            <w:pPr>
              <w:rPr>
                <w:b/>
              </w:rPr>
            </w:pPr>
            <w:r>
              <w:rPr>
                <w:b/>
              </w:rPr>
              <w:t>Indefinite -integral.</w:t>
            </w:r>
          </w:p>
          <w:p w:rsidR="00BA34DD" w:rsidRDefault="00BA34DD" w:rsidP="00783B32">
            <w:pPr>
              <w:rPr>
                <w:b/>
              </w:rPr>
            </w:pPr>
          </w:p>
          <w:p w:rsidR="00BA34DD" w:rsidRPr="006677B7" w:rsidRDefault="00BA34DD" w:rsidP="00783B32">
            <w:pPr>
              <w:rPr>
                <w:b/>
              </w:rPr>
            </w:pPr>
            <w:r>
              <w:t>A particle moves in straight line such that its velocity in m s</w:t>
            </w:r>
            <w:r>
              <w:rPr>
                <w:vertAlign w:val="superscript"/>
              </w:rPr>
              <w:t>-1</w:t>
            </w:r>
            <w:r>
              <w:t xml:space="preserve"> , t s after passing a fixed  point P is given by </w:t>
            </w:r>
            <w:r>
              <w:rPr>
                <w:position w:val="-6"/>
              </w:rPr>
              <w:object w:dxaOrig="1980" w:dyaOrig="300">
                <v:shape id="_x0000_i1040" type="#_x0000_t75" style="width:98.9pt;height:15.05pt" o:ole="">
                  <v:imagedata r:id="rId39" o:title=""/>
                </v:shape>
                <o:OLEObject Type="Embed" ProgID="Equation.DSMT4" ShapeID="_x0000_i1040" DrawAspect="Content" ObjectID="_1597663888" r:id="rId40"/>
              </w:object>
            </w:r>
            <w:r>
              <w:t>.</w:t>
            </w:r>
          </w:p>
          <w:p w:rsidR="00BA34DD" w:rsidRDefault="00BA34DD" w:rsidP="00783B32">
            <w:pPr>
              <w:tabs>
                <w:tab w:val="num" w:pos="2160"/>
              </w:tabs>
            </w:pPr>
            <w:r>
              <w:t xml:space="preserve">Find its displacement from P after </w:t>
            </w:r>
            <w:r>
              <w:rPr>
                <w:position w:val="-26"/>
              </w:rPr>
              <w:object w:dxaOrig="460" w:dyaOrig="700">
                <v:shape id="_x0000_i1041" type="#_x0000_t75" style="width:23.15pt;height:35.05pt" o:ole="">
                  <v:imagedata r:id="rId41" o:title=""/>
                </v:shape>
                <o:OLEObject Type="Embed" ProgID="Equation.DSMT4" ShapeID="_x0000_i1041" DrawAspect="Content" ObjectID="_1597663889" r:id="rId42"/>
              </w:object>
            </w:r>
            <w:r>
              <w:t xml:space="preserve"> s.</w:t>
            </w:r>
          </w:p>
          <w:p w:rsidR="00BA34DD" w:rsidRDefault="00BA34DD" w:rsidP="00783B32">
            <w:pPr>
              <w:tabs>
                <w:tab w:val="num" w:pos="2160"/>
              </w:tabs>
            </w:pPr>
            <w:r>
              <w:t>Find the velocity of the particle at this instant.</w:t>
            </w:r>
          </w:p>
          <w:p w:rsidR="00BA34DD" w:rsidRDefault="00BA34DD" w:rsidP="00783B32"/>
          <w:p w:rsidR="00BA34DD" w:rsidRDefault="00BA34DD" w:rsidP="00783B32">
            <w:pPr>
              <w:autoSpaceDE w:val="0"/>
              <w:autoSpaceDN w:val="0"/>
              <w:jc w:val="both"/>
              <w:rPr>
                <w:sz w:val="24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BA34DD" w:rsidRDefault="00BA34DD" w:rsidP="00783B32">
            <w:pPr>
              <w:rPr>
                <w:bCs/>
              </w:rPr>
            </w:pPr>
          </w:p>
          <w:p w:rsidR="00BA34DD" w:rsidRDefault="00BA34DD" w:rsidP="00783B32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 xml:space="preserve">Task 9: </w:t>
            </w:r>
            <w:r>
              <w:rPr>
                <w:b/>
                <w:bCs/>
              </w:rPr>
              <w:t xml:space="preserve">D2 </w:t>
            </w:r>
            <w:r w:rsidRPr="003B1AE7">
              <w:rPr>
                <w:color w:val="FF0000"/>
                <w:sz w:val="24"/>
                <w:szCs w:val="24"/>
              </w:rPr>
              <w:t>Use numerical integration and integral calculus to analyse the results of a complex engineering problem.</w:t>
            </w:r>
          </w:p>
          <w:p w:rsidR="00BA34DD" w:rsidRPr="00EE64E8" w:rsidRDefault="00BA34DD" w:rsidP="00783B32">
            <w:pPr>
              <w:rPr>
                <w:bCs/>
                <w:sz w:val="28"/>
                <w:szCs w:val="28"/>
              </w:rPr>
            </w:pPr>
            <w:r>
              <w:rPr>
                <w:color w:val="FF0000"/>
              </w:rPr>
              <w:t xml:space="preserve">        </w:t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  <w:t xml:space="preserve">            </w:t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b/>
                <w:bCs/>
              </w:rPr>
              <w:t xml:space="preserve">   </w:t>
            </w:r>
            <w:r>
              <w:rPr>
                <w:color w:val="FF0000"/>
              </w:rPr>
              <w:t xml:space="preserve"> </w:t>
            </w:r>
          </w:p>
          <w:p w:rsidR="00BA34DD" w:rsidRDefault="00BA34DD" w:rsidP="00783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consultancy firm has won the contract to build a tunnel of 10 m diameter from 140 square meter concrete block for underground train route.</w:t>
            </w:r>
          </w:p>
          <w:p w:rsidR="00BA34DD" w:rsidRDefault="00BA34DD" w:rsidP="00783B32">
            <w:pPr>
              <w:rPr>
                <w:sz w:val="24"/>
              </w:rPr>
            </w:pPr>
            <w:r>
              <w:rPr>
                <w:sz w:val="24"/>
                <w:szCs w:val="24"/>
              </w:rPr>
              <w:t>The figure below shows the cross section of a road tunnel and its concrete surround. The curved section of the tunnel is modelled by the equation:</w:t>
            </w:r>
            <w:r w:rsidRPr="004067EC">
              <w:rPr>
                <w:position w:val="-28"/>
                <w:sz w:val="24"/>
              </w:rPr>
              <w:object w:dxaOrig="1520" w:dyaOrig="720">
                <v:shape id="_x0000_i1042" type="#_x0000_t75" style="width:76.4pt;height:36.3pt" o:ole="">
                  <v:imagedata r:id="rId43" o:title=""/>
                </v:shape>
                <o:OLEObject Type="Embed" ProgID="Equation.3" ShapeID="_x0000_i1042" DrawAspect="Content" ObjectID="_1597663890" r:id="rId44"/>
              </w:object>
            </w:r>
            <w:r>
              <w:rPr>
                <w:sz w:val="24"/>
              </w:rPr>
              <w:t xml:space="preserve"> in the interval  </w:t>
            </w:r>
          </w:p>
          <w:p w:rsidR="00BA34DD" w:rsidRDefault="00BA34DD" w:rsidP="00783B32">
            <w:pPr>
              <w:rPr>
                <w:sz w:val="24"/>
              </w:rPr>
            </w:pPr>
            <w:r w:rsidRPr="004067EC">
              <w:rPr>
                <w:position w:val="-6"/>
                <w:sz w:val="24"/>
              </w:rPr>
              <w:object w:dxaOrig="1140" w:dyaOrig="300">
                <v:shape id="_x0000_i1043" type="#_x0000_t75" style="width:56.95pt;height:15.05pt" o:ole="">
                  <v:imagedata r:id="rId45" o:title=""/>
                </v:shape>
                <o:OLEObject Type="Embed" ProgID="Equation.3" ShapeID="_x0000_i1043" DrawAspect="Content" ObjectID="_1597663891" r:id="rId46"/>
              </w:object>
            </w:r>
            <w:r>
              <w:rPr>
                <w:sz w:val="24"/>
              </w:rPr>
              <w:t>. The concrete surround is represented by the shaded area bounded by the curve, x-axis and the lines</w:t>
            </w:r>
            <w:r w:rsidRPr="00060A2A">
              <w:rPr>
                <w:position w:val="-6"/>
                <w:sz w:val="24"/>
              </w:rPr>
              <w:object w:dxaOrig="780" w:dyaOrig="300">
                <v:shape id="_x0000_i1044" type="#_x0000_t75" style="width:38.8pt;height:15.05pt" o:ole="">
                  <v:imagedata r:id="rId47" o:title=""/>
                </v:shape>
                <o:OLEObject Type="Embed" ProgID="Equation.3" ShapeID="_x0000_i1044" DrawAspect="Content" ObjectID="_1597663892" r:id="rId48"/>
              </w:object>
            </w:r>
            <w:r>
              <w:rPr>
                <w:sz w:val="24"/>
              </w:rPr>
              <w:t xml:space="preserve">, </w:t>
            </w:r>
            <w:r w:rsidRPr="00060A2A">
              <w:rPr>
                <w:position w:val="-6"/>
                <w:sz w:val="24"/>
              </w:rPr>
              <w:object w:dxaOrig="740" w:dyaOrig="300">
                <v:shape id="_x0000_i1045" type="#_x0000_t75" style="width:36.95pt;height:15.05pt" o:ole="">
                  <v:imagedata r:id="rId49" o:title=""/>
                </v:shape>
                <o:OLEObject Type="Embed" ProgID="Equation.3" ShapeID="_x0000_i1045" DrawAspect="Content" ObjectID="_1597663893" r:id="rId50"/>
              </w:object>
            </w:r>
            <w:r>
              <w:rPr>
                <w:sz w:val="24"/>
              </w:rPr>
              <w:t>and</w:t>
            </w:r>
            <w:r w:rsidRPr="00060A2A">
              <w:rPr>
                <w:position w:val="-12"/>
                <w:sz w:val="24"/>
              </w:rPr>
              <w:object w:dxaOrig="760" w:dyaOrig="360">
                <v:shape id="_x0000_i1046" type="#_x0000_t75" style="width:38.2pt;height:18.15pt" o:ole="">
                  <v:imagedata r:id="rId51" o:title=""/>
                </v:shape>
                <o:OLEObject Type="Embed" ProgID="Equation.3" ShapeID="_x0000_i1046" DrawAspect="Content" ObjectID="_1597663894" r:id="rId52"/>
              </w:object>
            </w:r>
            <w:r>
              <w:rPr>
                <w:sz w:val="24"/>
              </w:rPr>
              <w:t>.</w:t>
            </w:r>
          </w:p>
          <w:p w:rsidR="00BA34DD" w:rsidRDefault="00BA34DD" w:rsidP="00783B32">
            <w:pPr>
              <w:rPr>
                <w:sz w:val="24"/>
              </w:rPr>
            </w:pPr>
            <w:r>
              <w:rPr>
                <w:sz w:val="24"/>
              </w:rPr>
              <w:t xml:space="preserve">(a) </w:t>
            </w:r>
            <w:r w:rsidRPr="00060A2A">
              <w:rPr>
                <w:sz w:val="24"/>
              </w:rPr>
              <w:t>Using this model, copy and complete the table below,</w:t>
            </w:r>
            <w:r>
              <w:rPr>
                <w:sz w:val="24"/>
              </w:rPr>
              <w:t xml:space="preserve"> </w:t>
            </w:r>
            <w:r w:rsidRPr="00060A2A">
              <w:rPr>
                <w:sz w:val="24"/>
              </w:rPr>
              <w:t xml:space="preserve">giving the values of y to 2 </w:t>
            </w:r>
            <w:r>
              <w:rPr>
                <w:sz w:val="24"/>
              </w:rPr>
              <w:t xml:space="preserve">    </w:t>
            </w:r>
            <w:r w:rsidRPr="00060A2A">
              <w:rPr>
                <w:sz w:val="24"/>
              </w:rPr>
              <w:t>decimal places.</w:t>
            </w:r>
          </w:p>
          <w:p w:rsidR="00BA34DD" w:rsidRDefault="000E3199" w:rsidP="00783B32">
            <w:pPr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106.65pt;margin-top:5.75pt;width:.05pt;height:139.5pt;flip:y;z-index:251663360" o:connectortype="straight">
                  <v:stroke endarrow="block"/>
                </v:shape>
              </w:pict>
            </w:r>
          </w:p>
          <w:p w:rsidR="00BA34DD" w:rsidRDefault="000E3199" w:rsidP="00783B32">
            <w:pPr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w:pict>
                <v:group id="_x0000_s1039" style="position:absolute;margin-left:60.9pt;margin-top:8.15pt;width:327pt;height:185.05pt;z-index:251664384" coordorigin="3015,5633" coordsize="6540,3701">
                  <v:rect id="_x0000_s1040" style="position:absolute;left:3435;top:6149;width:4635;height:1920">
                    <v:fill r:id="rId53" o:title="Wide upward diagonal" opacity="51773f" color2="black" o:opacity2="51773f" type="pattern"/>
                  </v:rect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41" type="#_x0000_t19" style="position:absolute;left:4065;top:6261;width:3095;height:3073;rotation:-14096600fd;flip:x y" coordsize="39196,34629" adj="-9473379,2431254,17596" path="wr-4004,,39196,43200,,9073,34824,34629nfewr-4004,,39196,43200,,9073,34824,34629l17596,21600nsxe" filled="t">
                    <v:fill r:id="rId54" o:title="5%" type="pattern"/>
                    <v:path o:connectlocs="0,9073;34824,34629;17596,2160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2" type="#_x0000_t202" style="position:absolute;left:3752;top:8105;width:523;height:426;mso-width-relative:margin;mso-height-relative:margin" stroked="f">
                    <v:textbox style="mso-next-textbox:#_x0000_s1042">
                      <w:txbxContent>
                        <w:p w:rsidR="00BA34DD" w:rsidRDefault="00BA34DD" w:rsidP="00783B32">
                          <w:r>
                            <w:t>0</w:t>
                          </w:r>
                        </w:p>
                      </w:txbxContent>
                    </v:textbox>
                  </v:shape>
                  <v:shape id="_x0000_s1043" type="#_x0000_t202" style="position:absolute;left:7200;top:8123;width:523;height:426;mso-width-relative:margin;mso-height-relative:margin" stroked="f">
                    <v:textbox style="mso-next-textbox:#_x0000_s1043">
                      <w:txbxContent>
                        <w:p w:rsidR="00BA34DD" w:rsidRDefault="00BA34DD" w:rsidP="00783B32">
                          <w:r>
                            <w:t>10</w:t>
                          </w:r>
                        </w:p>
                      </w:txbxContent>
                    </v:textbox>
                  </v:shape>
                  <v:shape id="_x0000_s1044" type="#_x0000_t202" style="position:absolute;left:7995;top:8090;width:523;height:426;mso-width-relative:margin;mso-height-relative:margin" stroked="f">
                    <v:textbox style="mso-next-textbox:#_x0000_s1044">
                      <w:txbxContent>
                        <w:p w:rsidR="00BA34DD" w:rsidRDefault="00BA34DD" w:rsidP="00783B32">
                          <w:r>
                            <w:t>12</w:t>
                          </w:r>
                        </w:p>
                      </w:txbxContent>
                    </v:textbox>
                  </v:shape>
                  <v:shape id="_x0000_s1045" type="#_x0000_t202" style="position:absolute;left:3060;top:8099;width:523;height:426;mso-width-relative:margin;mso-height-relative:margin" stroked="f">
                    <v:textbox style="mso-next-textbox:#_x0000_s1045">
                      <w:txbxContent>
                        <w:p w:rsidR="00BA34DD" w:rsidRDefault="00BA34DD" w:rsidP="00783B32">
                          <w:r>
                            <w:t>-2</w:t>
                          </w:r>
                        </w:p>
                      </w:txbxContent>
                    </v:textbox>
                  </v:shape>
                  <v:shape id="_x0000_s1046" type="#_x0000_t202" style="position:absolute;left:3930;top:5860;width:563;height:289;mso-width-relative:margin;mso-height-relative:margin" stroked="f">
                    <v:textbox style="mso-next-textbox:#_x0000_s1046">
                      <w:txbxContent>
                        <w:p w:rsidR="00BA34DD" w:rsidRPr="00065348" w:rsidRDefault="00BA34DD" w:rsidP="00783B3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65348">
                            <w:rPr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047" type="#_x0000_t202" style="position:absolute;left:3015;top:5633;width:825;height:426;mso-width-relative:margin;mso-height-relative:margin" stroked="f">
                    <v:textbox style="mso-next-textbox:#_x0000_s1047">
                      <w:txbxContent>
                        <w:p w:rsidR="00BA34DD" w:rsidRDefault="00BA34DD" w:rsidP="00783B32">
                          <w:r>
                            <w:t>Y (m)</w:t>
                          </w:r>
                        </w:p>
                      </w:txbxContent>
                    </v:textbox>
                  </v:shape>
                  <v:shape id="_x0000_s1048" type="#_x0000_t202" style="position:absolute;left:8700;top:7508;width:855;height:426;mso-width-relative:margin;mso-height-relative:margin" stroked="f">
                    <v:textbox style="mso-next-textbox:#_x0000_s1048">
                      <w:txbxContent>
                        <w:p w:rsidR="00BA34DD" w:rsidRDefault="00BA34DD" w:rsidP="00783B32">
                          <w:r>
                            <w:t>x (m)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0E3199" w:rsidP="00783B32">
            <w:pPr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w:pict>
                <v:shape id="_x0000_s1049" type="#_x0000_t32" style="position:absolute;margin-left:49.15pt;margin-top:5.75pt;width:313.95pt;height:0;z-index:251665408" o:connectortype="straight">
                  <v:stroke endarrow="block"/>
                </v:shape>
              </w:pict>
            </w: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1317"/>
              <w:gridCol w:w="1317"/>
              <w:gridCol w:w="1317"/>
              <w:gridCol w:w="1317"/>
              <w:gridCol w:w="1317"/>
              <w:gridCol w:w="1317"/>
            </w:tblGrid>
            <w:tr w:rsidR="00BA34DD" w:rsidRPr="001910D9" w:rsidTr="00783B32"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 w:rsidRPr="001910D9">
                    <w:rPr>
                      <w:sz w:val="24"/>
                    </w:rPr>
                    <w:t>x (m)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BA34DD" w:rsidRPr="001910D9" w:rsidTr="00783B32"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 w:rsidRPr="001910D9">
                    <w:rPr>
                      <w:sz w:val="24"/>
                    </w:rPr>
                    <w:t>y (m)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4.7</w:t>
                  </w: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</w:p>
              </w:tc>
              <w:tc>
                <w:tcPr>
                  <w:tcW w:w="1317" w:type="dxa"/>
                </w:tcPr>
                <w:p w:rsidR="00BA34DD" w:rsidRPr="001910D9" w:rsidRDefault="00BA34DD" w:rsidP="00783B32">
                  <w:pPr>
                    <w:rPr>
                      <w:sz w:val="24"/>
                    </w:rPr>
                  </w:pPr>
                </w:p>
              </w:tc>
            </w:tr>
          </w:tbl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  <w:r>
              <w:rPr>
                <w:sz w:val="24"/>
              </w:rPr>
              <w:t xml:space="preserve">(b) Find the cross sectional area of concrete to 4 decimal points using definite integration e.g. </w:t>
            </w:r>
            <w:r w:rsidRPr="00B1247A">
              <w:rPr>
                <w:position w:val="-40"/>
                <w:sz w:val="24"/>
              </w:rPr>
              <w:object w:dxaOrig="639" w:dyaOrig="940">
                <v:shape id="_x0000_i1047" type="#_x0000_t75" style="width:31.95pt;height:47.6pt" o:ole="">
                  <v:imagedata r:id="rId55" o:title=""/>
                </v:shape>
                <o:OLEObject Type="Embed" ProgID="Equation.3" ShapeID="_x0000_i1047" DrawAspect="Content" ObjectID="_1597663895" r:id="rId56"/>
              </w:object>
            </w:r>
          </w:p>
          <w:p w:rsidR="00BA34DD" w:rsidRDefault="00BA34DD" w:rsidP="00783B32">
            <w:pPr>
              <w:rPr>
                <w:sz w:val="24"/>
              </w:rPr>
            </w:pPr>
            <w:r>
              <w:rPr>
                <w:sz w:val="24"/>
              </w:rPr>
              <w:t xml:space="preserve">(c) Estimate to 4 decimal point cross sectional area of concrete using numerical methods </w:t>
            </w:r>
          </w:p>
          <w:p w:rsidR="00BA34DD" w:rsidRDefault="00BA34DD" w:rsidP="00783B32">
            <w:pPr>
              <w:rPr>
                <w:sz w:val="24"/>
              </w:rPr>
            </w:pPr>
            <w:r>
              <w:rPr>
                <w:sz w:val="24"/>
              </w:rPr>
              <w:t xml:space="preserve"> e.g. either using Trapezoidal rule or Simpson rule.</w:t>
            </w:r>
          </w:p>
          <w:p w:rsidR="00BA34DD" w:rsidRDefault="00BA34DD" w:rsidP="00783B32">
            <w:pPr>
              <w:rPr>
                <w:sz w:val="24"/>
              </w:rPr>
            </w:pPr>
          </w:p>
          <w:p w:rsidR="00BA34DD" w:rsidRDefault="00BA34DD" w:rsidP="00783B32">
            <w:pPr>
              <w:rPr>
                <w:sz w:val="24"/>
              </w:rPr>
            </w:pPr>
            <w:r>
              <w:rPr>
                <w:sz w:val="24"/>
              </w:rPr>
              <w:t>(d) State with a reason, whether your answer in (b) over estimate or underestimates the true value.</w:t>
            </w:r>
          </w:p>
          <w:p w:rsidR="00BA34DD" w:rsidRPr="00FB65C9" w:rsidRDefault="00BA34DD" w:rsidP="00494665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046" w:rsidRPr="00FB65C9" w:rsidTr="00D44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97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FB65C9" w:rsidRDefault="00076DC9" w:rsidP="00076DC9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65C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Evidence checklist: </w:t>
            </w:r>
            <w:r w:rsidRPr="00FB65C9">
              <w:rPr>
                <w:rFonts w:ascii="Arial" w:hAnsi="Arial" w:cs="Arial"/>
                <w:sz w:val="18"/>
                <w:szCs w:val="18"/>
              </w:rPr>
              <w:t>[e.g. ‘leaflet’, ‘presentation notes’ etc.]</w:t>
            </w:r>
          </w:p>
        </w:tc>
      </w:tr>
      <w:tr w:rsidR="00D26046" w:rsidRPr="00FB65C9" w:rsidTr="0064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 xml:space="preserve"> [tick boxes]</w:t>
            </w:r>
          </w:p>
        </w:tc>
      </w:tr>
      <w:tr w:rsidR="00D26046" w:rsidRPr="00FB65C9" w:rsidTr="0064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6046" w:rsidRPr="00FB65C9" w:rsidTr="0064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6046" w:rsidRPr="00FB65C9" w:rsidTr="00642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FB65C9" w:rsidRDefault="00D26046" w:rsidP="00D2604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26046" w:rsidRPr="00FB65C9" w:rsidRDefault="00D26046" w:rsidP="00D26046">
      <w:pPr>
        <w:rPr>
          <w:rFonts w:ascii="Arial" w:hAnsi="Arial" w:cs="Arial"/>
        </w:rPr>
      </w:pPr>
    </w:p>
    <w:p w:rsidR="005B4DEA" w:rsidRPr="00FB65C9" w:rsidRDefault="005B4DEA" w:rsidP="00D26046">
      <w:pPr>
        <w:rPr>
          <w:rFonts w:ascii="Arial" w:hAnsi="Arial" w:cs="Arial"/>
        </w:rPr>
      </w:pPr>
    </w:p>
    <w:sectPr w:rsidR="005B4DEA" w:rsidRPr="00FB65C9" w:rsidSect="00783B32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23"/>
    <w:rsid w:val="00076DC9"/>
    <w:rsid w:val="000E3199"/>
    <w:rsid w:val="00112FCD"/>
    <w:rsid w:val="001D528F"/>
    <w:rsid w:val="001E29CB"/>
    <w:rsid w:val="002127B5"/>
    <w:rsid w:val="0021473F"/>
    <w:rsid w:val="002D0EAD"/>
    <w:rsid w:val="002E309B"/>
    <w:rsid w:val="00391260"/>
    <w:rsid w:val="003D10DA"/>
    <w:rsid w:val="003F1EAF"/>
    <w:rsid w:val="003F63B2"/>
    <w:rsid w:val="00426AEB"/>
    <w:rsid w:val="00447FAB"/>
    <w:rsid w:val="00494665"/>
    <w:rsid w:val="004C07A8"/>
    <w:rsid w:val="004C7E34"/>
    <w:rsid w:val="00547168"/>
    <w:rsid w:val="005B4DEA"/>
    <w:rsid w:val="00642FB9"/>
    <w:rsid w:val="00657655"/>
    <w:rsid w:val="006D11CD"/>
    <w:rsid w:val="006D3785"/>
    <w:rsid w:val="00783B32"/>
    <w:rsid w:val="007F4366"/>
    <w:rsid w:val="00817C23"/>
    <w:rsid w:val="0083503B"/>
    <w:rsid w:val="0085577C"/>
    <w:rsid w:val="008A54E1"/>
    <w:rsid w:val="008C31CC"/>
    <w:rsid w:val="0091382E"/>
    <w:rsid w:val="0092424D"/>
    <w:rsid w:val="00A203E9"/>
    <w:rsid w:val="00A56890"/>
    <w:rsid w:val="00AC1B7E"/>
    <w:rsid w:val="00B14F5B"/>
    <w:rsid w:val="00B45DBF"/>
    <w:rsid w:val="00BA34DD"/>
    <w:rsid w:val="00BB5210"/>
    <w:rsid w:val="00BD2DB0"/>
    <w:rsid w:val="00CD60D2"/>
    <w:rsid w:val="00D26046"/>
    <w:rsid w:val="00D36051"/>
    <w:rsid w:val="00D44B4F"/>
    <w:rsid w:val="00DB4C98"/>
    <w:rsid w:val="00DD1F33"/>
    <w:rsid w:val="00E357E2"/>
    <w:rsid w:val="00EC17CF"/>
    <w:rsid w:val="00EC77F3"/>
    <w:rsid w:val="00EF756D"/>
    <w:rsid w:val="00FB65C9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2" type="arc" idref="#_x0000_s1041"/>
        <o:r id="V:Rule4" type="connector" idref="#_x0000_s1049"/>
        <o:r id="V:Rule5" type="connector" idref="#_x0000_s1038"/>
      </o:rules>
    </o:shapelayout>
  </w:shapeDefaults>
  <w:decimalSymbol w:val="."/>
  <w:listSeparator w:val=","/>
  <w15:chartTrackingRefBased/>
  <w15:docId w15:val="{40603805-A6EB-4929-97EC-5C513523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6046"/>
    <w:pPr>
      <w:spacing w:after="200" w:line="276" w:lineRule="auto"/>
    </w:pPr>
    <w:rPr>
      <w:rFonts w:ascii="Verdana" w:hAnsi="Verdana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link w:val="SubHeadingChar"/>
    <w:qFormat/>
    <w:rsid w:val="00D26046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BodyTextBold">
    <w:name w:val="Body Text Bold"/>
    <w:basedOn w:val="BodyText"/>
    <w:qFormat/>
    <w:rsid w:val="00D26046"/>
    <w:rPr>
      <w:b/>
      <w:sz w:val="20"/>
    </w:rPr>
  </w:style>
  <w:style w:type="character" w:customStyle="1" w:styleId="SubHeadingChar">
    <w:name w:val="Sub Heading Char"/>
    <w:link w:val="SubHeading"/>
    <w:rsid w:val="00D26046"/>
    <w:rPr>
      <w:rFonts w:ascii="Verdana" w:eastAsia="Times New Roman" w:hAnsi="Verdana"/>
      <w:b/>
      <w:bCs/>
      <w:sz w:val="28"/>
      <w:szCs w:val="28"/>
      <w:lang w:val="en-GB" w:eastAsia="en-US" w:bidi="ar-SA"/>
    </w:rPr>
  </w:style>
  <w:style w:type="paragraph" w:customStyle="1" w:styleId="Tabletext">
    <w:name w:val="Table text"/>
    <w:basedOn w:val="Normal"/>
    <w:rsid w:val="00D2604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Ahead">
    <w:name w:val="A head"/>
    <w:basedOn w:val="Normal"/>
    <w:rsid w:val="00D26046"/>
    <w:pPr>
      <w:pageBreakBefore/>
      <w:spacing w:after="0" w:line="240" w:lineRule="auto"/>
    </w:pPr>
    <w:rPr>
      <w:rFonts w:ascii="Trebuchet MS" w:eastAsia="Times New Roman" w:hAnsi="Trebuchet MS"/>
      <w:b/>
      <w:color w:val="auto"/>
      <w:sz w:val="32"/>
      <w:szCs w:val="24"/>
    </w:rPr>
  </w:style>
  <w:style w:type="paragraph" w:customStyle="1" w:styleId="Tablehead">
    <w:name w:val="Table head"/>
    <w:basedOn w:val="Normal"/>
    <w:next w:val="Tabletext"/>
    <w:rsid w:val="00D26046"/>
    <w:pPr>
      <w:spacing w:after="0" w:line="180" w:lineRule="exact"/>
    </w:pPr>
    <w:rPr>
      <w:rFonts w:ascii="Trebuchet MS" w:eastAsia="Times New Roman" w:hAnsi="Trebuchet MS"/>
      <w:color w:val="auto"/>
      <w:sz w:val="18"/>
      <w:szCs w:val="24"/>
    </w:rPr>
  </w:style>
  <w:style w:type="paragraph" w:customStyle="1" w:styleId="Tableheadcentred">
    <w:name w:val="Table head centred"/>
    <w:basedOn w:val="Tablehead"/>
    <w:rsid w:val="00D26046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D2604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6046"/>
    <w:rPr>
      <w:rFonts w:ascii="Verdana" w:eastAsia="Calibri" w:hAnsi="Verdana" w:cs="Times New Roman"/>
      <w:color w:val="000000"/>
    </w:rPr>
  </w:style>
  <w:style w:type="paragraph" w:styleId="Title">
    <w:name w:val="Title"/>
    <w:basedOn w:val="Normal"/>
    <w:link w:val="TitleChar"/>
    <w:qFormat/>
    <w:rsid w:val="00B14F5B"/>
    <w:pPr>
      <w:spacing w:after="0" w:line="240" w:lineRule="auto"/>
      <w:jc w:val="center"/>
    </w:pPr>
    <w:rPr>
      <w:rFonts w:ascii="Times New Roman" w:eastAsia="Times New Roman" w:hAnsi="Times New Roman"/>
      <w:b/>
      <w:color w:val="auto"/>
      <w:sz w:val="24"/>
      <w:szCs w:val="20"/>
    </w:rPr>
  </w:style>
  <w:style w:type="character" w:customStyle="1" w:styleId="TitleChar">
    <w:name w:val="Title Char"/>
    <w:link w:val="Title"/>
    <w:rsid w:val="00B14F5B"/>
    <w:rPr>
      <w:rFonts w:ascii="Times New Roman" w:eastAsia="Times New Roman" w:hAnsi="Times New Roman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32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gif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.gillain\Documents\Custom%20Office%20Templates\QCF%20JGI%20FORM%20AB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04DC5EEBD1A48BA96FE0B7560A35E" ma:contentTypeVersion="0" ma:contentTypeDescription="Create a new document." ma:contentTypeScope="" ma:versionID="e95781acd71b3697414f9e19ee68a3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e2c7c46e4eac6ab26572d9efa46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A9CF-B553-4C76-95E6-0357167F6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723784-BDAC-4E27-BD25-ACF636E9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884DD-C362-44BA-AFF7-932B92716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E25FE-92F4-4450-8E36-60C3D442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QCF JGI FORM AB1 template</Template>
  <TotalTime>8</TotalTime>
  <Pages>7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4</cp:revision>
  <cp:lastPrinted>2017-01-23T14:14:00Z</cp:lastPrinted>
  <dcterms:created xsi:type="dcterms:W3CDTF">2017-03-22T14:50:00Z</dcterms:created>
  <dcterms:modified xsi:type="dcterms:W3CDTF">2018-09-05T13:44:00Z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0x010100C2098E79BB588047A908258C51465BF1</vt:lpwstr>
  </property>
</Properties>
</file>